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FD0" w:rsidRDefault="000F159A" w:rsidP="00CA1FD0">
      <w:pPr>
        <w:pStyle w:val="shorttitle-e"/>
        <w:shd w:val="clear" w:color="auto" w:fill="FFFFFF"/>
        <w:rPr>
          <w:rFonts w:ascii="Arial" w:hAnsi="Arial" w:cs="Arial"/>
          <w:bCs/>
          <w:color w:val="505050"/>
        </w:rPr>
      </w:pPr>
      <w:r>
        <w:rPr>
          <w:rFonts w:ascii="Arial" w:hAnsi="Arial" w:cs="Arial"/>
          <w:bCs/>
          <w:color w:val="505050"/>
        </w:rPr>
        <w:t>To whom it may concern:</w:t>
      </w:r>
    </w:p>
    <w:p w:rsidR="00CA1FD0" w:rsidRDefault="00CA1FD0" w:rsidP="00CA1FD0">
      <w:pPr>
        <w:pStyle w:val="shorttitle-e"/>
        <w:shd w:val="clear" w:color="auto" w:fill="FFFFFF"/>
        <w:rPr>
          <w:rFonts w:ascii="Arial" w:hAnsi="Arial" w:cs="Arial"/>
          <w:bCs/>
          <w:color w:val="505050"/>
        </w:rPr>
      </w:pPr>
      <w:r>
        <w:rPr>
          <w:rFonts w:ascii="Arial" w:hAnsi="Arial" w:cs="Arial"/>
          <w:bCs/>
          <w:color w:val="505050"/>
        </w:rPr>
        <w:t xml:space="preserve">Under Ontario law, all newborns must be given eye </w:t>
      </w:r>
      <w:r w:rsidR="00D417B0">
        <w:rPr>
          <w:rFonts w:ascii="Arial" w:hAnsi="Arial" w:cs="Arial"/>
          <w:bCs/>
          <w:color w:val="505050"/>
        </w:rPr>
        <w:t>ointment</w:t>
      </w:r>
      <w:r>
        <w:rPr>
          <w:rFonts w:ascii="Arial" w:hAnsi="Arial" w:cs="Arial"/>
          <w:bCs/>
          <w:color w:val="505050"/>
        </w:rPr>
        <w:t xml:space="preserve"> within one hour of </w:t>
      </w:r>
      <w:r w:rsidR="009F40FF">
        <w:rPr>
          <w:rFonts w:ascii="Arial" w:hAnsi="Arial" w:cs="Arial"/>
          <w:bCs/>
          <w:color w:val="505050"/>
        </w:rPr>
        <w:t xml:space="preserve">birth </w:t>
      </w:r>
      <w:r>
        <w:rPr>
          <w:rFonts w:ascii="Arial" w:hAnsi="Arial" w:cs="Arial"/>
          <w:bCs/>
          <w:color w:val="505050"/>
        </w:rPr>
        <w:t xml:space="preserve">unless </w:t>
      </w:r>
      <w:r w:rsidR="00AF2410">
        <w:rPr>
          <w:rFonts w:ascii="Arial" w:hAnsi="Arial" w:cs="Arial"/>
          <w:bCs/>
          <w:color w:val="505050"/>
        </w:rPr>
        <w:t>a parent</w:t>
      </w:r>
      <w:r>
        <w:rPr>
          <w:rFonts w:ascii="Arial" w:hAnsi="Arial" w:cs="Arial"/>
          <w:bCs/>
          <w:color w:val="505050"/>
        </w:rPr>
        <w:t xml:space="preserve"> ask</w:t>
      </w:r>
      <w:r w:rsidR="00AF2410">
        <w:rPr>
          <w:rFonts w:ascii="Arial" w:hAnsi="Arial" w:cs="Arial"/>
          <w:bCs/>
          <w:color w:val="505050"/>
        </w:rPr>
        <w:t>s</w:t>
      </w:r>
      <w:r>
        <w:rPr>
          <w:rFonts w:ascii="Arial" w:hAnsi="Arial" w:cs="Arial"/>
          <w:bCs/>
          <w:color w:val="505050"/>
        </w:rPr>
        <w:t xml:space="preserve"> that the drops not be given. </w:t>
      </w:r>
    </w:p>
    <w:p w:rsidR="00CA1FD0" w:rsidRDefault="00CA1FD0" w:rsidP="00CA1FD0">
      <w:pPr>
        <w:pStyle w:val="shorttitle-e"/>
        <w:shd w:val="clear" w:color="auto" w:fill="FFFFFF"/>
        <w:rPr>
          <w:rFonts w:ascii="Arial" w:hAnsi="Arial" w:cs="Arial"/>
          <w:color w:val="505050"/>
        </w:rPr>
      </w:pPr>
      <w:r>
        <w:rPr>
          <w:rFonts w:ascii="Arial" w:hAnsi="Arial" w:cs="Arial"/>
          <w:bCs/>
          <w:color w:val="505050"/>
        </w:rPr>
        <w:t xml:space="preserve">I understand the benefits and risks of </w:t>
      </w:r>
      <w:r w:rsidR="00757002">
        <w:rPr>
          <w:rFonts w:ascii="Arial" w:hAnsi="Arial" w:cs="Arial"/>
          <w:bCs/>
          <w:color w:val="505050"/>
        </w:rPr>
        <w:t xml:space="preserve">the eye ointment </w:t>
      </w:r>
      <w:r>
        <w:rPr>
          <w:rFonts w:ascii="Arial" w:hAnsi="Arial" w:cs="Arial"/>
          <w:bCs/>
          <w:color w:val="505050"/>
        </w:rPr>
        <w:t xml:space="preserve">and what </w:t>
      </w:r>
      <w:r w:rsidR="00307046">
        <w:rPr>
          <w:rFonts w:ascii="Arial" w:hAnsi="Arial" w:cs="Arial"/>
          <w:bCs/>
          <w:color w:val="505050"/>
        </w:rPr>
        <w:t xml:space="preserve">might </w:t>
      </w:r>
      <w:r>
        <w:rPr>
          <w:rFonts w:ascii="Arial" w:hAnsi="Arial" w:cs="Arial"/>
          <w:bCs/>
          <w:color w:val="505050"/>
        </w:rPr>
        <w:t xml:space="preserve">happen if </w:t>
      </w:r>
      <w:r w:rsidR="009F40FF">
        <w:rPr>
          <w:rFonts w:ascii="Arial" w:hAnsi="Arial" w:cs="Arial"/>
          <w:bCs/>
          <w:color w:val="505050"/>
        </w:rPr>
        <w:t xml:space="preserve">my </w:t>
      </w:r>
      <w:r w:rsidR="00307046">
        <w:rPr>
          <w:rFonts w:ascii="Arial" w:hAnsi="Arial" w:cs="Arial"/>
          <w:bCs/>
          <w:color w:val="505050"/>
        </w:rPr>
        <w:t xml:space="preserve">baby does not get </w:t>
      </w:r>
      <w:r w:rsidR="009F40FF">
        <w:rPr>
          <w:rFonts w:ascii="Arial" w:hAnsi="Arial" w:cs="Arial"/>
          <w:bCs/>
          <w:color w:val="505050"/>
        </w:rPr>
        <w:t>it</w:t>
      </w:r>
      <w:r>
        <w:rPr>
          <w:rFonts w:ascii="Arial" w:hAnsi="Arial" w:cs="Arial"/>
          <w:bCs/>
          <w:color w:val="505050"/>
        </w:rPr>
        <w:t xml:space="preserve">.  </w:t>
      </w:r>
      <w:r w:rsidR="00D466FD">
        <w:rPr>
          <w:rFonts w:ascii="Arial" w:hAnsi="Arial" w:cs="Arial"/>
          <w:bCs/>
          <w:color w:val="505050"/>
        </w:rPr>
        <w:t>My</w:t>
      </w:r>
      <w:r w:rsidR="00307046">
        <w:rPr>
          <w:rFonts w:ascii="Arial" w:hAnsi="Arial" w:cs="Arial"/>
          <w:bCs/>
          <w:color w:val="505050"/>
        </w:rPr>
        <w:t xml:space="preserve"> </w:t>
      </w:r>
      <w:r w:rsidR="00AF2410">
        <w:rPr>
          <w:rFonts w:ascii="Arial" w:hAnsi="Arial" w:cs="Arial"/>
          <w:bCs/>
          <w:color w:val="505050"/>
        </w:rPr>
        <w:t>midwife, _______________________, has</w:t>
      </w:r>
      <w:r>
        <w:rPr>
          <w:rFonts w:ascii="Arial" w:hAnsi="Arial" w:cs="Arial"/>
          <w:bCs/>
          <w:color w:val="505050"/>
        </w:rPr>
        <w:t xml:space="preserve"> </w:t>
      </w:r>
      <w:r w:rsidR="00790AB8">
        <w:rPr>
          <w:rFonts w:ascii="Arial" w:hAnsi="Arial" w:cs="Arial"/>
          <w:bCs/>
          <w:color w:val="505050"/>
        </w:rPr>
        <w:t>completed an assessment to confirm</w:t>
      </w:r>
      <w:r>
        <w:rPr>
          <w:rFonts w:ascii="Arial" w:hAnsi="Arial" w:cs="Arial"/>
          <w:bCs/>
          <w:color w:val="505050"/>
        </w:rPr>
        <w:t xml:space="preserve"> </w:t>
      </w:r>
      <w:r>
        <w:rPr>
          <w:rFonts w:ascii="Arial" w:hAnsi="Arial" w:cs="Arial"/>
          <w:color w:val="505050"/>
        </w:rPr>
        <w:t>that there is no</w:t>
      </w:r>
      <w:r w:rsidR="00307046">
        <w:rPr>
          <w:rFonts w:ascii="Arial" w:hAnsi="Arial" w:cs="Arial"/>
          <w:color w:val="505050"/>
        </w:rPr>
        <w:t>t a</w:t>
      </w:r>
      <w:r>
        <w:rPr>
          <w:rFonts w:ascii="Arial" w:hAnsi="Arial" w:cs="Arial"/>
          <w:color w:val="505050"/>
        </w:rPr>
        <w:t xml:space="preserve"> serious risk of transmission to the </w:t>
      </w:r>
      <w:r w:rsidR="00307046">
        <w:rPr>
          <w:rFonts w:ascii="Arial" w:hAnsi="Arial" w:cs="Arial"/>
          <w:color w:val="505050"/>
        </w:rPr>
        <w:t xml:space="preserve">baby </w:t>
      </w:r>
      <w:r>
        <w:rPr>
          <w:rFonts w:ascii="Arial" w:hAnsi="Arial" w:cs="Arial"/>
          <w:color w:val="505050"/>
        </w:rPr>
        <w:t xml:space="preserve">of an infectious agent that might cause </w:t>
      </w:r>
      <w:r w:rsidR="00307046">
        <w:rPr>
          <w:rFonts w:ascii="Arial" w:hAnsi="Arial" w:cs="Arial"/>
          <w:color w:val="505050"/>
        </w:rPr>
        <w:t>newborn conjunctivitis.</w:t>
      </w:r>
    </w:p>
    <w:p w:rsidR="009F40FF" w:rsidRDefault="00AF2410" w:rsidP="00CA1FD0">
      <w:pPr>
        <w:pStyle w:val="shorttitle-e"/>
        <w:shd w:val="clear" w:color="auto" w:fill="FFFFFF"/>
        <w:rPr>
          <w:rFonts w:ascii="Arial" w:hAnsi="Arial" w:cs="Arial"/>
          <w:bCs/>
          <w:color w:val="505050"/>
        </w:rPr>
      </w:pPr>
      <w:bookmarkStart w:id="0" w:name="_GoBack"/>
      <w:bookmarkEnd w:id="0"/>
      <w:r>
        <w:rPr>
          <w:rFonts w:ascii="Arial" w:hAnsi="Arial" w:cs="Arial"/>
          <w:bCs/>
          <w:color w:val="505050"/>
        </w:rPr>
        <w:t>As their parent, I ask that the eye ointment not be given to my baby.</w:t>
      </w:r>
    </w:p>
    <w:p w:rsidR="00AF2410" w:rsidRDefault="00AF2410" w:rsidP="00CA1FD0">
      <w:pPr>
        <w:pStyle w:val="shorttitle-e"/>
        <w:shd w:val="clear" w:color="auto" w:fill="FFFFFF"/>
        <w:rPr>
          <w:rFonts w:ascii="Arial" w:hAnsi="Arial" w:cs="Arial"/>
          <w:bCs/>
          <w:color w:val="505050"/>
        </w:rPr>
      </w:pPr>
    </w:p>
    <w:p w:rsidR="00AF2410" w:rsidRDefault="00AF2410" w:rsidP="00CA1FD0">
      <w:pPr>
        <w:pStyle w:val="shorttitle-e"/>
        <w:shd w:val="clear" w:color="auto" w:fill="FFFFFF"/>
        <w:rPr>
          <w:rFonts w:ascii="Arial" w:hAnsi="Arial" w:cs="Arial"/>
          <w:color w:val="505050"/>
        </w:rPr>
      </w:pPr>
    </w:p>
    <w:p w:rsidR="009F40FF" w:rsidRDefault="009F40FF" w:rsidP="00CA1FD0">
      <w:pPr>
        <w:pStyle w:val="shorttitle-e"/>
        <w:shd w:val="clear" w:color="auto" w:fill="FFFFFF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________________________________</w:t>
      </w:r>
    </w:p>
    <w:p w:rsidR="009F40FF" w:rsidRDefault="009F40FF" w:rsidP="00CA1FD0">
      <w:pPr>
        <w:pStyle w:val="shorttitle-e"/>
        <w:shd w:val="clear" w:color="auto" w:fill="FFFFFF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Parent signature</w:t>
      </w:r>
    </w:p>
    <w:p w:rsidR="009F40FF" w:rsidRDefault="009F40FF" w:rsidP="00CA1FD0">
      <w:pPr>
        <w:pStyle w:val="shorttitle-e"/>
        <w:shd w:val="clear" w:color="auto" w:fill="FFFFFF"/>
        <w:rPr>
          <w:rFonts w:ascii="Arial" w:hAnsi="Arial" w:cs="Arial"/>
          <w:color w:val="505050"/>
        </w:rPr>
      </w:pPr>
    </w:p>
    <w:p w:rsidR="009F40FF" w:rsidRDefault="009F40FF" w:rsidP="00CA1FD0">
      <w:pPr>
        <w:pStyle w:val="shorttitle-e"/>
        <w:shd w:val="clear" w:color="auto" w:fill="FFFFFF"/>
        <w:rPr>
          <w:rFonts w:ascii="Arial" w:hAnsi="Arial" w:cs="Arial"/>
          <w:color w:val="505050"/>
        </w:rPr>
      </w:pPr>
    </w:p>
    <w:p w:rsidR="009F40FF" w:rsidRDefault="009F40FF" w:rsidP="00CA1FD0">
      <w:pPr>
        <w:pStyle w:val="shorttitle-e"/>
        <w:shd w:val="clear" w:color="auto" w:fill="FFFFFF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________________________________</w:t>
      </w:r>
    </w:p>
    <w:p w:rsidR="009F40FF" w:rsidRDefault="009F40FF" w:rsidP="00CA1FD0">
      <w:pPr>
        <w:pStyle w:val="shorttitle-e"/>
        <w:shd w:val="clear" w:color="auto" w:fill="FFFFFF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Parent name</w:t>
      </w:r>
    </w:p>
    <w:p w:rsidR="009F40FF" w:rsidRDefault="009F40FF" w:rsidP="00CA1FD0">
      <w:pPr>
        <w:pStyle w:val="shorttitle-e"/>
        <w:shd w:val="clear" w:color="auto" w:fill="FFFFFF"/>
        <w:rPr>
          <w:rFonts w:ascii="Arial" w:hAnsi="Arial" w:cs="Arial"/>
          <w:color w:val="505050"/>
        </w:rPr>
      </w:pPr>
    </w:p>
    <w:p w:rsidR="009F40FF" w:rsidRDefault="009F40FF" w:rsidP="00CA1FD0">
      <w:pPr>
        <w:pStyle w:val="shorttitle-e"/>
        <w:shd w:val="clear" w:color="auto" w:fill="FFFFFF"/>
        <w:rPr>
          <w:rFonts w:ascii="Arial" w:hAnsi="Arial" w:cs="Arial"/>
          <w:color w:val="505050"/>
        </w:rPr>
      </w:pPr>
    </w:p>
    <w:p w:rsidR="009F40FF" w:rsidRDefault="009F40FF" w:rsidP="00CA1FD0">
      <w:pPr>
        <w:pStyle w:val="shorttitle-e"/>
        <w:shd w:val="clear" w:color="auto" w:fill="FFFFFF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________________________________</w:t>
      </w:r>
    </w:p>
    <w:p w:rsidR="009F40FF" w:rsidRDefault="009F40FF" w:rsidP="00CA1FD0">
      <w:pPr>
        <w:pStyle w:val="shorttitle-e"/>
        <w:shd w:val="clear" w:color="auto" w:fill="FFFFFF"/>
        <w:rPr>
          <w:rFonts w:ascii="Arial" w:hAnsi="Arial" w:cs="Arial"/>
          <w:color w:val="505050"/>
        </w:rPr>
      </w:pPr>
      <w:r>
        <w:rPr>
          <w:rFonts w:ascii="Arial" w:hAnsi="Arial" w:cs="Arial"/>
          <w:color w:val="505050"/>
        </w:rPr>
        <w:t>Date</w:t>
      </w:r>
    </w:p>
    <w:p w:rsidR="00A55ECB" w:rsidRDefault="00A55ECB"/>
    <w:sectPr w:rsidR="00A55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D0"/>
    <w:rsid w:val="000F159A"/>
    <w:rsid w:val="002F0C2B"/>
    <w:rsid w:val="00307046"/>
    <w:rsid w:val="004D1C36"/>
    <w:rsid w:val="00757002"/>
    <w:rsid w:val="00790AB8"/>
    <w:rsid w:val="009F40FF"/>
    <w:rsid w:val="00A55ECB"/>
    <w:rsid w:val="00AF2410"/>
    <w:rsid w:val="00CA1FD0"/>
    <w:rsid w:val="00D417B0"/>
    <w:rsid w:val="00D4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3917E-45FC-4410-93D0-F51D1DDD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paragraph-e">
    <w:name w:val="yparagraph-e"/>
    <w:basedOn w:val="Normal"/>
    <w:rsid w:val="00CA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subpara-e">
    <w:name w:val="ysubpara-e"/>
    <w:basedOn w:val="Normal"/>
    <w:rsid w:val="00CA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orttitle-e">
    <w:name w:val="shorttitle-e"/>
    <w:basedOn w:val="Normal"/>
    <w:rsid w:val="00CA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gnumber-e">
    <w:name w:val="regnumber-e"/>
    <w:basedOn w:val="Normal"/>
    <w:rsid w:val="00CA1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Association of Ontario Midwives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Wilkie</dc:creator>
  <cp:keywords/>
  <dc:description/>
  <cp:lastModifiedBy>Cara Wilkie</cp:lastModifiedBy>
  <cp:revision>5</cp:revision>
  <cp:lastPrinted>2018-08-14T14:12:00Z</cp:lastPrinted>
  <dcterms:created xsi:type="dcterms:W3CDTF">2018-07-23T15:58:00Z</dcterms:created>
  <dcterms:modified xsi:type="dcterms:W3CDTF">2018-11-02T14:38:00Z</dcterms:modified>
</cp:coreProperties>
</file>