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DFD4" w14:textId="63442B10" w:rsidR="004405ED" w:rsidRPr="00223928" w:rsidRDefault="004405ED" w:rsidP="00574123">
      <w:pPr>
        <w:pBdr>
          <w:bottom w:val="single" w:sz="8" w:space="4" w:color="5B9BD5" w:themeColor="accent1"/>
        </w:pBdr>
        <w:spacing w:after="0" w:line="240" w:lineRule="auto"/>
        <w:rPr>
          <w:rFonts w:ascii="Century Gothic" w:eastAsia="Century Gothic" w:hAnsi="Century Gothic" w:cs="Century Gothic"/>
          <w:color w:val="323E4F"/>
          <w:sz w:val="44"/>
          <w:szCs w:val="44"/>
        </w:rPr>
      </w:pPr>
      <w:bookmarkStart w:id="0" w:name="Applicationform"/>
      <w:r>
        <w:rPr>
          <w:rFonts w:ascii="Century Gothic" w:eastAsia="Century Gothic" w:hAnsi="Century Gothic" w:cs="Century Gothic"/>
          <w:color w:val="323E4F"/>
          <w:sz w:val="44"/>
          <w:szCs w:val="44"/>
        </w:rPr>
        <w:t>Midwifery</w:t>
      </w:r>
      <w:r w:rsidR="005009B7">
        <w:rPr>
          <w:rFonts w:ascii="Century Gothic" w:eastAsia="Century Gothic" w:hAnsi="Century Gothic" w:cs="Century Gothic"/>
          <w:color w:val="323E4F"/>
          <w:sz w:val="44"/>
          <w:szCs w:val="44"/>
        </w:rPr>
        <w:t xml:space="preserve"> Project</w:t>
      </w:r>
      <w:r>
        <w:rPr>
          <w:rFonts w:ascii="Century Gothic" w:eastAsia="Century Gothic" w:hAnsi="Century Gothic" w:cs="Century Gothic"/>
          <w:color w:val="323E4F"/>
          <w:sz w:val="44"/>
          <w:szCs w:val="44"/>
        </w:rPr>
        <w:t xml:space="preserve"> Grant</w:t>
      </w:r>
    </w:p>
    <w:p w14:paraId="13B0CA8B" w14:textId="73B1FD78" w:rsidR="00A82A48" w:rsidRDefault="00A82A48" w:rsidP="00574123">
      <w:pPr>
        <w:spacing w:before="6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7"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3226B6">
        <w:rPr>
          <w:rFonts w:ascii="Palatino Linotype" w:eastAsia="Palatino Linotype" w:hAnsi="Palatino Linotype" w:cs="Palatino Linotype"/>
          <w:b/>
        </w:rPr>
        <w:t>October 2</w:t>
      </w:r>
      <w:r w:rsidR="005009B7">
        <w:rPr>
          <w:rFonts w:ascii="Palatino Linotype" w:eastAsia="Palatino Linotype" w:hAnsi="Palatino Linotype" w:cs="Palatino Linotype"/>
          <w:b/>
        </w:rPr>
        <w:t>4</w:t>
      </w:r>
      <w:r w:rsidR="003226B6">
        <w:rPr>
          <w:rFonts w:ascii="Palatino Linotype" w:eastAsia="Palatino Linotype" w:hAnsi="Palatino Linotype" w:cs="Palatino Linotype"/>
          <w:b/>
        </w:rPr>
        <w:t>, 20</w:t>
      </w:r>
      <w:r w:rsidR="008047D3">
        <w:rPr>
          <w:rFonts w:ascii="Palatino Linotype" w:eastAsia="Palatino Linotype" w:hAnsi="Palatino Linotype" w:cs="Palatino Linotype"/>
          <w:b/>
        </w:rPr>
        <w:t>2</w:t>
      </w:r>
      <w:r w:rsidR="005009B7">
        <w:rPr>
          <w:rFonts w:ascii="Palatino Linotype" w:eastAsia="Palatino Linotype" w:hAnsi="Palatino Linotype" w:cs="Palatino Linotype"/>
          <w:b/>
        </w:rPr>
        <w:t>2</w:t>
      </w:r>
      <w:r>
        <w:rPr>
          <w:rFonts w:ascii="Palatino Linotype" w:eastAsia="Palatino Linotype" w:hAnsi="Palatino Linotype" w:cs="Palatino Linotype"/>
          <w:b/>
        </w:rPr>
        <w:t xml:space="preserve"> at 11:59pm. </w:t>
      </w:r>
    </w:p>
    <w:p w14:paraId="0056FA29" w14:textId="01E5B4E5" w:rsidR="00A82A48" w:rsidRDefault="00A82A48" w:rsidP="00574123">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Please save your </w:t>
      </w:r>
      <w:r w:rsidRPr="008B1D90">
        <w:rPr>
          <w:rFonts w:ascii="Palatino Linotype" w:eastAsia="Palatino Linotype" w:hAnsi="Palatino Linotype" w:cs="Palatino Linotype"/>
        </w:rPr>
        <w:t>comple</w:t>
      </w:r>
      <w:r>
        <w:rPr>
          <w:rFonts w:ascii="Palatino Linotype" w:eastAsia="Palatino Linotype" w:hAnsi="Palatino Linotype" w:cs="Palatino Linotype"/>
        </w:rPr>
        <w:t>ted Application Form</w:t>
      </w:r>
      <w:r w:rsidRPr="008B1D90">
        <w:rPr>
          <w:rFonts w:ascii="Palatino Linotype" w:eastAsia="Palatino Linotype" w:hAnsi="Palatino Linotype" w:cs="Palatino Linotype"/>
        </w:rPr>
        <w:t xml:space="preserve"> </w:t>
      </w:r>
      <w:r>
        <w:rPr>
          <w:rFonts w:ascii="Palatino Linotype" w:eastAsia="Palatino Linotype" w:hAnsi="Palatino Linotype" w:cs="Palatino Linotype"/>
        </w:rPr>
        <w:t xml:space="preserve">as </w:t>
      </w:r>
      <w:r w:rsidR="005009B7">
        <w:rPr>
          <w:rFonts w:ascii="Palatino Linotype" w:eastAsia="Palatino Linotype" w:hAnsi="Palatino Linotype" w:cs="Palatino Linotype"/>
          <w:b/>
        </w:rPr>
        <w:t>Project</w:t>
      </w:r>
      <w:r>
        <w:rPr>
          <w:rFonts w:ascii="Palatino Linotype" w:eastAsia="Palatino Linotype" w:hAnsi="Palatino Linotype" w:cs="Palatino Linotype"/>
          <w:b/>
        </w:rPr>
        <w:t>_</w:t>
      </w:r>
      <w:r w:rsidRPr="008B1D90">
        <w:rPr>
          <w:rFonts w:ascii="Palatino Linotype" w:eastAsia="Palatino Linotype" w:hAnsi="Palatino Linotype" w:cs="Palatino Linotype"/>
          <w:b/>
        </w:rPr>
        <w:t>Application</w:t>
      </w:r>
      <w:r w:rsidR="003226B6">
        <w:rPr>
          <w:rFonts w:ascii="Palatino Linotype" w:eastAsia="Palatino Linotype" w:hAnsi="Palatino Linotype" w:cs="Palatino Linotype"/>
          <w:b/>
        </w:rPr>
        <w:t>Form</w:t>
      </w:r>
      <w:r w:rsidRPr="008B1D90">
        <w:rPr>
          <w:rFonts w:ascii="Palatino Linotype" w:eastAsia="Palatino Linotype" w:hAnsi="Palatino Linotype" w:cs="Palatino Linotype"/>
          <w:b/>
        </w:rPr>
        <w:t>_YOUR NAME</w:t>
      </w:r>
      <w:r>
        <w:rPr>
          <w:rFonts w:ascii="Palatino Linotype" w:eastAsia="Palatino Linotype" w:hAnsi="Palatino Linotype" w:cs="Palatino Linotype"/>
          <w:b/>
        </w:rPr>
        <w:t>.</w:t>
      </w:r>
    </w:p>
    <w:p w14:paraId="72E89645" w14:textId="5A34BC01" w:rsidR="00344636" w:rsidRDefault="00344636" w:rsidP="00511915">
      <w:pPr>
        <w:spacing w:after="400" w:line="240" w:lineRule="auto"/>
        <w:jc w:val="both"/>
        <w:rPr>
          <w:rFonts w:ascii="Palatino Linotype" w:hAnsi="Palatino Linotype"/>
        </w:rPr>
      </w:pPr>
      <w:r w:rsidRPr="00E91D46">
        <w:rPr>
          <w:rFonts w:ascii="Palatino Linotype" w:hAnsi="Palatino Linotype"/>
        </w:rPr>
        <w:t>As part of its</w:t>
      </w:r>
      <w:r>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Pr>
          <w:rFonts w:ascii="Palatino Linotype" w:hAnsi="Palatino Linotype"/>
        </w:rPr>
        <w:t>address equity gaps in</w:t>
      </w:r>
      <w:r w:rsidRPr="00E91D46">
        <w:rPr>
          <w:rFonts w:ascii="Palatino Linotype" w:hAnsi="Palatino Linotype"/>
        </w:rPr>
        <w:t xml:space="preserve"> racial representation, retention and leadership in the Ontario midwifery profession. As such, the AOM encourages applications from individuals who reflect the broad diversity of our community including Indigenous, Black and racialized </w:t>
      </w:r>
      <w:r>
        <w:rPr>
          <w:rFonts w:ascii="Palatino Linotype" w:hAnsi="Palatino Linotype"/>
        </w:rPr>
        <w:t>members.</w:t>
      </w:r>
      <w:r w:rsidRPr="00E91D46">
        <w:rPr>
          <w:rFonts w:ascii="Palatino Linotype" w:hAnsi="Palatino Linotype"/>
        </w:rPr>
        <w:t xml:space="preserve"> We seek to </w:t>
      </w:r>
      <w:r>
        <w:rPr>
          <w:rFonts w:ascii="Palatino Linotype" w:hAnsi="Palatino Linotype"/>
        </w:rPr>
        <w:t xml:space="preserve">create a process that is </w:t>
      </w:r>
      <w:r w:rsidRPr="00E91D46">
        <w:rPr>
          <w:rFonts w:ascii="Palatino Linotype" w:hAnsi="Palatino Linotype"/>
        </w:rPr>
        <w:t xml:space="preserve">inclusive and accessible to all applicants. For this reason, we respectfully request </w:t>
      </w:r>
      <w:r>
        <w:rPr>
          <w:rFonts w:ascii="Palatino Linotype" w:hAnsi="Palatino Linotype"/>
        </w:rPr>
        <w:t>that applicants identify their Indigeneity, to better support our commitment toward advancing Indigenous sovereignty. Additionally, understanding broader racial representation</w:t>
      </w:r>
      <w:r w:rsidRPr="006354AA">
        <w:rPr>
          <w:rFonts w:ascii="Palatino Linotype" w:eastAsiaTheme="majorEastAsia" w:hAnsi="Palatino Linotype" w:cstheme="majorBidi"/>
        </w:rPr>
        <w:t xml:space="preserve"> </w:t>
      </w:r>
      <w:r>
        <w:rPr>
          <w:rFonts w:ascii="Palatino Linotype" w:hAnsi="Palatino Linotype"/>
        </w:rPr>
        <w:t xml:space="preserve">will </w:t>
      </w:r>
      <w:r w:rsidRPr="006354AA">
        <w:rPr>
          <w:rFonts w:ascii="Palatino Linotype" w:eastAsiaTheme="majorEastAsia" w:hAnsi="Palatino Linotype" w:cstheme="majorBidi"/>
        </w:rPr>
        <w:t xml:space="preserve">support the AOM in identifying disparities and implementing interventions </w:t>
      </w:r>
      <w:r>
        <w:rPr>
          <w:rFonts w:ascii="Palatino Linotype" w:hAnsi="Palatino Linotype"/>
        </w:rPr>
        <w:t>that</w:t>
      </w:r>
      <w:r w:rsidRPr="006354AA">
        <w:rPr>
          <w:rFonts w:ascii="Palatino Linotype" w:eastAsiaTheme="majorEastAsia" w:hAnsi="Palatino Linotype" w:cstheme="majorBidi"/>
        </w:rPr>
        <w:t xml:space="preserve"> improve racial equity in midwifery. </w:t>
      </w:r>
      <w:r>
        <w:rPr>
          <w:rFonts w:ascii="Palatino Linotype" w:eastAsiaTheme="majorEastAsia" w:hAnsi="Palatino Linotype" w:cstheme="majorBidi"/>
        </w:rPr>
        <w:t xml:space="preserve">Please select all categories that apply to you. </w:t>
      </w:r>
      <w:r w:rsidRPr="006354AA">
        <w:rPr>
          <w:rFonts w:ascii="Palatino Linotype" w:eastAsiaTheme="majorEastAsia" w:hAnsi="Palatino Linotype" w:cstheme="majorBidi"/>
        </w:rPr>
        <w:t>You may, however, choose not to respond, as we recognize midwives’ variances in preference about specifying their racial identity.</w:t>
      </w:r>
      <w:r>
        <w:rPr>
          <w:rFonts w:ascii="Palatino Linotype" w:hAnsi="Palatino Linotype"/>
        </w:rPr>
        <w:t xml:space="preserve"> </w:t>
      </w:r>
    </w:p>
    <w:p w14:paraId="21430D2E" w14:textId="77777777" w:rsidR="00574123" w:rsidRPr="00105F65" w:rsidRDefault="00574123" w:rsidP="00574123">
      <w:pPr>
        <w:spacing w:after="60"/>
        <w:rPr>
          <w:rFonts w:ascii="Century Gothic" w:eastAsia="Century Gothic" w:hAnsi="Century Gothic"/>
          <w:color w:val="323E4F"/>
          <w:sz w:val="40"/>
          <w:szCs w:val="40"/>
        </w:rPr>
      </w:pPr>
      <w:r w:rsidRPr="00105F65">
        <w:rPr>
          <w:rFonts w:ascii="Century Gothic" w:eastAsia="Century Gothic" w:hAnsi="Century Gothic"/>
          <w:color w:val="323E4F"/>
          <w:sz w:val="40"/>
          <w:szCs w:val="40"/>
        </w:rPr>
        <w:t>Application Form</w:t>
      </w:r>
    </w:p>
    <w:bookmarkEnd w:id="0"/>
    <w:p w14:paraId="0B490FA7" w14:textId="77777777" w:rsidR="00743931" w:rsidRPr="00743931" w:rsidRDefault="00743931" w:rsidP="00743931">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743931">
        <w:rPr>
          <w:rFonts w:ascii="Century Gothic" w:eastAsia="Century Gothic" w:hAnsi="Century Gothic" w:cs="Century Gothic"/>
          <w:b/>
          <w:color w:val="2E75B5"/>
          <w:sz w:val="24"/>
          <w:szCs w:val="24"/>
        </w:rPr>
        <w:t>Eligibility Criteria</w:t>
      </w: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567"/>
        <w:gridCol w:w="567"/>
        <w:gridCol w:w="567"/>
        <w:gridCol w:w="567"/>
        <w:gridCol w:w="1417"/>
        <w:gridCol w:w="425"/>
      </w:tblGrid>
      <w:tr w:rsidR="00574123" w:rsidRPr="00A8308A" w14:paraId="7DF20F99" w14:textId="3325737B" w:rsidTr="00720795">
        <w:trPr>
          <w:gridAfter w:val="2"/>
          <w:wAfter w:w="1842" w:type="dxa"/>
        </w:trPr>
        <w:tc>
          <w:tcPr>
            <w:tcW w:w="6374" w:type="dxa"/>
          </w:tcPr>
          <w:p w14:paraId="0CEA20DC" w14:textId="3FEE7EAB"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the principal investigator a registered midwife</w:t>
            </w:r>
            <w:r>
              <w:rPr>
                <w:rFonts w:ascii="Palatino Linotype" w:eastAsia="Palatino Linotype" w:hAnsi="Palatino Linotype" w:cs="Palatino Linotype"/>
                <w:color w:val="000000"/>
                <w:sz w:val="20"/>
                <w:szCs w:val="20"/>
              </w:rPr>
              <w:t xml:space="preserve"> or Aboriginal midwife</w:t>
            </w:r>
            <w:r w:rsidRPr="00A8308A">
              <w:rPr>
                <w:rFonts w:ascii="Palatino Linotype" w:eastAsia="Palatino Linotype" w:hAnsi="Palatino Linotype" w:cs="Palatino Linotype"/>
                <w:color w:val="000000"/>
                <w:sz w:val="20"/>
                <w:szCs w:val="20"/>
              </w:rPr>
              <w:t xml:space="preserve"> </w:t>
            </w:r>
            <w:r w:rsidR="00B6752D" w:rsidRPr="006A303D">
              <w:rPr>
                <w:rFonts w:ascii="Palatino Linotype" w:hAnsi="Palatino Linotype"/>
                <w:sz w:val="20"/>
                <w:szCs w:val="20"/>
              </w:rPr>
              <w:t>working</w:t>
            </w:r>
            <w:r w:rsidR="00B6752D" w:rsidRPr="006A303D">
              <w:rPr>
                <w:rFonts w:ascii="Palatino Linotype" w:eastAsia="Palatino Linotype" w:hAnsi="Palatino Linotype" w:cs="Palatino Linotype"/>
                <w:sz w:val="20"/>
                <w:szCs w:val="20"/>
              </w:rPr>
              <w:t xml:space="preserve"> under the exemption</w:t>
            </w:r>
            <w:r w:rsidR="00B6752D" w:rsidRPr="006A303D">
              <w:rPr>
                <w:rFonts w:ascii="Palatino Linotype" w:hAnsi="Palatino Linotype"/>
                <w:sz w:val="20"/>
                <w:szCs w:val="20"/>
              </w:rPr>
              <w:t xml:space="preserve"> clause </w:t>
            </w:r>
            <w:r w:rsidRPr="00A8308A">
              <w:rPr>
                <w:rFonts w:ascii="Palatino Linotype" w:eastAsia="Palatino Linotype" w:hAnsi="Palatino Linotype" w:cs="Palatino Linotype"/>
                <w:color w:val="000000"/>
                <w:sz w:val="20"/>
                <w:szCs w:val="20"/>
              </w:rPr>
              <w:t>in Ontario?</w:t>
            </w:r>
          </w:p>
        </w:tc>
        <w:tc>
          <w:tcPr>
            <w:tcW w:w="567" w:type="dxa"/>
          </w:tcPr>
          <w:p w14:paraId="0CFB4B53"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917596567"/>
            <w14:checkbox>
              <w14:checked w14:val="0"/>
              <w14:checkedState w14:val="2612" w14:font="MS Gothic"/>
              <w14:uncheckedState w14:val="2610" w14:font="MS Gothic"/>
            </w14:checkbox>
          </w:sdtPr>
          <w:sdtEndPr/>
          <w:sdtContent>
            <w:tc>
              <w:tcPr>
                <w:tcW w:w="567" w:type="dxa"/>
              </w:tcPr>
              <w:p w14:paraId="1F8579DC" w14:textId="0B8AA0CC" w:rsidR="00574123" w:rsidRDefault="00720795" w:rsidP="008764FF">
                <w:pPr>
                  <w:pStyle w:val="NoSpacing"/>
                  <w:jc w:val="center"/>
                </w:pPr>
                <w:r>
                  <w:rPr>
                    <w:rFonts w:ascii="MS Gothic" w:eastAsia="MS Gothic" w:hAnsi="MS Gothic" w:hint="eastAsia"/>
                    <w:sz w:val="24"/>
                  </w:rPr>
                  <w:t>☐</w:t>
                </w:r>
              </w:p>
            </w:tc>
          </w:sdtContent>
        </w:sdt>
        <w:tc>
          <w:tcPr>
            <w:tcW w:w="567" w:type="dxa"/>
          </w:tcPr>
          <w:p w14:paraId="5EA0A41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511255966"/>
            <w14:checkbox>
              <w14:checked w14:val="0"/>
              <w14:checkedState w14:val="2612" w14:font="MS Gothic"/>
              <w14:uncheckedState w14:val="2610" w14:font="MS Gothic"/>
            </w14:checkbox>
          </w:sdtPr>
          <w:sdtEndPr/>
          <w:sdtContent>
            <w:tc>
              <w:tcPr>
                <w:tcW w:w="567" w:type="dxa"/>
              </w:tcPr>
              <w:p w14:paraId="53C31464" w14:textId="57812B8E" w:rsidR="00574123" w:rsidRDefault="008764FF" w:rsidP="003015BE">
                <w:pPr>
                  <w:pStyle w:val="NoSpacing"/>
                  <w:jc w:val="center"/>
                </w:pPr>
                <w:r>
                  <w:rPr>
                    <w:rFonts w:ascii="MS Gothic" w:eastAsia="MS Gothic" w:hAnsi="MS Gothic" w:hint="eastAsia"/>
                    <w:sz w:val="24"/>
                  </w:rPr>
                  <w:t>☐</w:t>
                </w:r>
              </w:p>
            </w:tc>
          </w:sdtContent>
        </w:sdt>
      </w:tr>
      <w:tr w:rsidR="00574123" w:rsidRPr="00A8308A" w14:paraId="46448809" w14:textId="31ADE532" w:rsidTr="00720795">
        <w:trPr>
          <w:gridAfter w:val="2"/>
          <w:wAfter w:w="1842" w:type="dxa"/>
        </w:trPr>
        <w:tc>
          <w:tcPr>
            <w:tcW w:w="6374" w:type="dxa"/>
          </w:tcPr>
          <w:p w14:paraId="4A4D6787" w14:textId="61EBC409"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the principal investigator affiliated with a</w:t>
            </w:r>
            <w:r w:rsidR="00720795">
              <w:rPr>
                <w:rFonts w:ascii="Palatino Linotype" w:eastAsia="Palatino Linotype" w:hAnsi="Palatino Linotype" w:cs="Palatino Linotype"/>
                <w:color w:val="000000"/>
                <w:sz w:val="20"/>
                <w:szCs w:val="20"/>
              </w:rPr>
              <w:t>n</w:t>
            </w:r>
            <w:r w:rsidRPr="00A8308A">
              <w:rPr>
                <w:rFonts w:ascii="Palatino Linotype" w:eastAsia="Palatino Linotype" w:hAnsi="Palatino Linotype" w:cs="Palatino Linotype"/>
                <w:color w:val="000000"/>
                <w:sz w:val="20"/>
                <w:szCs w:val="20"/>
              </w:rPr>
              <w:t xml:space="preserve"> </w:t>
            </w:r>
            <w:r w:rsidR="00FD0E04">
              <w:rPr>
                <w:rFonts w:ascii="Palatino Linotype" w:eastAsia="Palatino Linotype" w:hAnsi="Palatino Linotype" w:cs="Palatino Linotype"/>
                <w:color w:val="000000"/>
                <w:sz w:val="20"/>
                <w:szCs w:val="20"/>
              </w:rPr>
              <w:t>educational institute</w:t>
            </w:r>
            <w:r w:rsidRPr="00A8308A">
              <w:rPr>
                <w:rFonts w:ascii="Palatino Linotype" w:eastAsia="Palatino Linotype" w:hAnsi="Palatino Linotype" w:cs="Palatino Linotype"/>
                <w:color w:val="000000"/>
                <w:sz w:val="20"/>
                <w:szCs w:val="20"/>
              </w:rPr>
              <w:t xml:space="preserve"> in Ontario?</w:t>
            </w:r>
          </w:p>
        </w:tc>
        <w:tc>
          <w:tcPr>
            <w:tcW w:w="567" w:type="dxa"/>
          </w:tcPr>
          <w:p w14:paraId="1689852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504940494"/>
            <w14:checkbox>
              <w14:checked w14:val="0"/>
              <w14:checkedState w14:val="2612" w14:font="MS Gothic"/>
              <w14:uncheckedState w14:val="2610" w14:font="MS Gothic"/>
            </w14:checkbox>
          </w:sdtPr>
          <w:sdtEndPr/>
          <w:sdtContent>
            <w:tc>
              <w:tcPr>
                <w:tcW w:w="567" w:type="dxa"/>
              </w:tcPr>
              <w:p w14:paraId="34C509B9" w14:textId="3DD3005D" w:rsidR="00574123" w:rsidRDefault="00FD0E04" w:rsidP="008764FF">
                <w:pPr>
                  <w:pStyle w:val="NoSpacing"/>
                  <w:jc w:val="center"/>
                </w:pPr>
                <w:r>
                  <w:rPr>
                    <w:rFonts w:ascii="MS Gothic" w:eastAsia="MS Gothic" w:hAnsi="MS Gothic" w:hint="eastAsia"/>
                    <w:sz w:val="24"/>
                  </w:rPr>
                  <w:t>☐</w:t>
                </w:r>
              </w:p>
            </w:tc>
          </w:sdtContent>
        </w:sdt>
        <w:tc>
          <w:tcPr>
            <w:tcW w:w="567" w:type="dxa"/>
          </w:tcPr>
          <w:p w14:paraId="0612C3AB"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376962743"/>
            <w14:checkbox>
              <w14:checked w14:val="0"/>
              <w14:checkedState w14:val="2612" w14:font="MS Gothic"/>
              <w14:uncheckedState w14:val="2610" w14:font="MS Gothic"/>
            </w14:checkbox>
          </w:sdtPr>
          <w:sdtEndPr/>
          <w:sdtContent>
            <w:tc>
              <w:tcPr>
                <w:tcW w:w="567" w:type="dxa"/>
              </w:tcPr>
              <w:p w14:paraId="18E93936" w14:textId="77777777" w:rsidR="00574123" w:rsidRDefault="00574123" w:rsidP="003015BE">
                <w:pPr>
                  <w:pStyle w:val="NoSpacing"/>
                  <w:jc w:val="center"/>
                </w:pPr>
                <w:r>
                  <w:rPr>
                    <w:rFonts w:ascii="MS Gothic" w:eastAsia="MS Gothic" w:hAnsi="MS Gothic" w:hint="eastAsia"/>
                    <w:sz w:val="24"/>
                  </w:rPr>
                  <w:t>☐</w:t>
                </w:r>
              </w:p>
            </w:tc>
          </w:sdtContent>
        </w:sdt>
      </w:tr>
      <w:tr w:rsidR="00574123" w:rsidRPr="00A8308A" w14:paraId="53A69AF6" w14:textId="31AE047B" w:rsidTr="00720795">
        <w:trPr>
          <w:gridAfter w:val="2"/>
          <w:wAfter w:w="1842" w:type="dxa"/>
        </w:trPr>
        <w:tc>
          <w:tcPr>
            <w:tcW w:w="6374" w:type="dxa"/>
          </w:tcPr>
          <w:p w14:paraId="4E239CAE" w14:textId="2560AC72" w:rsidR="00574123"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Does the principal investigator have an academic or research appointment at a</w:t>
            </w:r>
            <w:r w:rsidR="008764FF">
              <w:rPr>
                <w:rFonts w:ascii="Palatino Linotype" w:eastAsia="Palatino Linotype" w:hAnsi="Palatino Linotype" w:cs="Palatino Linotype"/>
                <w:color w:val="000000"/>
                <w:sz w:val="20"/>
                <w:szCs w:val="20"/>
              </w:rPr>
              <w:t>n</w:t>
            </w:r>
            <w:r>
              <w:rPr>
                <w:rFonts w:ascii="Palatino Linotype" w:eastAsia="Palatino Linotype" w:hAnsi="Palatino Linotype" w:cs="Palatino Linotype"/>
                <w:color w:val="000000"/>
                <w:sz w:val="20"/>
                <w:szCs w:val="20"/>
              </w:rPr>
              <w:t xml:space="preserve"> </w:t>
            </w:r>
            <w:r w:rsidR="008764FF">
              <w:rPr>
                <w:rFonts w:ascii="Palatino Linotype" w:eastAsia="Palatino Linotype" w:hAnsi="Palatino Linotype" w:cs="Palatino Linotype"/>
                <w:color w:val="000000"/>
                <w:sz w:val="20"/>
                <w:szCs w:val="20"/>
              </w:rPr>
              <w:t xml:space="preserve">educational institute </w:t>
            </w:r>
            <w:r>
              <w:rPr>
                <w:rFonts w:ascii="Palatino Linotype" w:eastAsia="Palatino Linotype" w:hAnsi="Palatino Linotype" w:cs="Palatino Linotype"/>
                <w:color w:val="000000"/>
                <w:sz w:val="20"/>
                <w:szCs w:val="20"/>
              </w:rPr>
              <w:t xml:space="preserve">and demonstrate a track record of excellence?  </w:t>
            </w:r>
          </w:p>
        </w:tc>
        <w:tc>
          <w:tcPr>
            <w:tcW w:w="567" w:type="dxa"/>
          </w:tcPr>
          <w:p w14:paraId="473EB02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244105200"/>
            <w14:checkbox>
              <w14:checked w14:val="0"/>
              <w14:checkedState w14:val="2612" w14:font="MS Gothic"/>
              <w14:uncheckedState w14:val="2610" w14:font="MS Gothic"/>
            </w14:checkbox>
          </w:sdtPr>
          <w:sdtEndPr/>
          <w:sdtContent>
            <w:tc>
              <w:tcPr>
                <w:tcW w:w="567" w:type="dxa"/>
              </w:tcPr>
              <w:p w14:paraId="4AF7B190" w14:textId="77777777" w:rsidR="00574123" w:rsidRDefault="00574123" w:rsidP="008764FF">
                <w:pPr>
                  <w:pStyle w:val="NoSpacing"/>
                  <w:jc w:val="center"/>
                </w:pPr>
                <w:r w:rsidRPr="006E2D8F">
                  <w:rPr>
                    <w:rFonts w:ascii="MS Gothic" w:eastAsia="MS Gothic" w:hAnsi="MS Gothic" w:hint="eastAsia"/>
                    <w:sz w:val="24"/>
                  </w:rPr>
                  <w:t>☐</w:t>
                </w:r>
              </w:p>
            </w:tc>
          </w:sdtContent>
        </w:sdt>
        <w:tc>
          <w:tcPr>
            <w:tcW w:w="567" w:type="dxa"/>
          </w:tcPr>
          <w:p w14:paraId="1B63B768"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96301765"/>
            <w14:checkbox>
              <w14:checked w14:val="0"/>
              <w14:checkedState w14:val="2612" w14:font="MS Gothic"/>
              <w14:uncheckedState w14:val="2610" w14:font="MS Gothic"/>
            </w14:checkbox>
          </w:sdtPr>
          <w:sdtEndPr/>
          <w:sdtContent>
            <w:tc>
              <w:tcPr>
                <w:tcW w:w="567" w:type="dxa"/>
              </w:tcPr>
              <w:p w14:paraId="5B7FDF4E" w14:textId="77777777" w:rsidR="00574123" w:rsidRDefault="00574123" w:rsidP="003015BE">
                <w:pPr>
                  <w:pStyle w:val="NoSpacing"/>
                  <w:jc w:val="center"/>
                </w:pPr>
                <w:r w:rsidRPr="006E2D8F">
                  <w:rPr>
                    <w:rFonts w:ascii="MS Gothic" w:eastAsia="MS Gothic" w:hAnsi="MS Gothic" w:hint="eastAsia"/>
                    <w:sz w:val="24"/>
                  </w:rPr>
                  <w:t>☐</w:t>
                </w:r>
              </w:p>
            </w:tc>
          </w:sdtContent>
        </w:sdt>
      </w:tr>
      <w:tr w:rsidR="008764FF" w:rsidRPr="00A8308A" w14:paraId="6D5350E1" w14:textId="500220AB" w:rsidTr="00720795">
        <w:trPr>
          <w:gridAfter w:val="2"/>
          <w:wAfter w:w="1842" w:type="dxa"/>
        </w:trPr>
        <w:tc>
          <w:tcPr>
            <w:tcW w:w="6374" w:type="dxa"/>
          </w:tcPr>
          <w:p w14:paraId="493558D7" w14:textId="7E4D9781" w:rsidR="008764FF" w:rsidRPr="00A8308A" w:rsidRDefault="008764FF" w:rsidP="00144896">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223928">
              <w:rPr>
                <w:rFonts w:ascii="Palatino Linotype" w:hAnsi="Palatino Linotype"/>
                <w:sz w:val="20"/>
              </w:rPr>
              <w:t xml:space="preserve">Does the project </w:t>
            </w:r>
            <w:r>
              <w:rPr>
                <w:rFonts w:ascii="Palatino Linotype" w:hAnsi="Palatino Linotype"/>
                <w:sz w:val="20"/>
              </w:rPr>
              <w:t>address a research inquiry related to ‘sustainability’</w:t>
            </w:r>
          </w:p>
        </w:tc>
        <w:tc>
          <w:tcPr>
            <w:tcW w:w="567" w:type="dxa"/>
          </w:tcPr>
          <w:p w14:paraId="1E9E00BB" w14:textId="77777777" w:rsidR="008764FF" w:rsidRPr="00A8308A" w:rsidRDefault="008764FF" w:rsidP="008764FF">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277298359"/>
            <w14:checkbox>
              <w14:checked w14:val="0"/>
              <w14:checkedState w14:val="2612" w14:font="MS Gothic"/>
              <w14:uncheckedState w14:val="2610" w14:font="MS Gothic"/>
            </w14:checkbox>
          </w:sdtPr>
          <w:sdtEndPr/>
          <w:sdtContent>
            <w:tc>
              <w:tcPr>
                <w:tcW w:w="567" w:type="dxa"/>
              </w:tcPr>
              <w:p w14:paraId="2E8ECA7F" w14:textId="77777777" w:rsidR="008764FF" w:rsidRPr="006E2D8F" w:rsidRDefault="008764FF" w:rsidP="008764FF">
                <w:pPr>
                  <w:pStyle w:val="NoSpacing"/>
                  <w:jc w:val="center"/>
                  <w:rPr>
                    <w:sz w:val="24"/>
                  </w:rPr>
                </w:pPr>
                <w:r w:rsidRPr="006E2D8F">
                  <w:rPr>
                    <w:rFonts w:ascii="MS Gothic" w:eastAsia="MS Gothic" w:hAnsi="MS Gothic" w:hint="eastAsia"/>
                    <w:sz w:val="24"/>
                  </w:rPr>
                  <w:t>☐</w:t>
                </w:r>
              </w:p>
            </w:tc>
          </w:sdtContent>
        </w:sdt>
        <w:tc>
          <w:tcPr>
            <w:tcW w:w="567" w:type="dxa"/>
          </w:tcPr>
          <w:p w14:paraId="36FB2555" w14:textId="77777777" w:rsidR="008764FF" w:rsidRPr="00A8308A" w:rsidRDefault="008764FF" w:rsidP="008764FF">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890613329"/>
            <w14:checkbox>
              <w14:checked w14:val="0"/>
              <w14:checkedState w14:val="2612" w14:font="MS Gothic"/>
              <w14:uncheckedState w14:val="2610" w14:font="MS Gothic"/>
            </w14:checkbox>
          </w:sdtPr>
          <w:sdtEndPr/>
          <w:sdtContent>
            <w:tc>
              <w:tcPr>
                <w:tcW w:w="567" w:type="dxa"/>
              </w:tcPr>
              <w:p w14:paraId="5BD3F463" w14:textId="77777777" w:rsidR="008764FF" w:rsidRPr="006E2D8F" w:rsidRDefault="008764FF" w:rsidP="008764FF">
                <w:pPr>
                  <w:pStyle w:val="NoSpacing"/>
                  <w:jc w:val="center"/>
                  <w:rPr>
                    <w:sz w:val="24"/>
                  </w:rPr>
                </w:pPr>
                <w:r w:rsidRPr="006E2D8F">
                  <w:rPr>
                    <w:rFonts w:ascii="MS Gothic" w:eastAsia="MS Gothic" w:hAnsi="MS Gothic" w:hint="eastAsia"/>
                    <w:sz w:val="24"/>
                  </w:rPr>
                  <w:t>☐</w:t>
                </w:r>
              </w:p>
            </w:tc>
          </w:sdtContent>
        </w:sdt>
      </w:tr>
      <w:tr w:rsidR="008764FF" w:rsidRPr="00A8308A" w14:paraId="6217FC7D" w14:textId="7291F6D8" w:rsidTr="00720795">
        <w:trPr>
          <w:gridAfter w:val="2"/>
          <w:wAfter w:w="1842" w:type="dxa"/>
          <w:trHeight w:val="57"/>
        </w:trPr>
        <w:tc>
          <w:tcPr>
            <w:tcW w:w="6374" w:type="dxa"/>
          </w:tcPr>
          <w:p w14:paraId="3052BC8E" w14:textId="7F2824AF"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budget more than $3</w:t>
            </w:r>
            <w:r>
              <w:rPr>
                <w:rFonts w:ascii="Palatino Linotype" w:eastAsia="Palatino Linotype" w:hAnsi="Palatino Linotype" w:cs="Palatino Linotype"/>
                <w:color w:val="000000"/>
                <w:sz w:val="20"/>
                <w:szCs w:val="20"/>
              </w:rPr>
              <w:t>4</w:t>
            </w:r>
            <w:r w:rsidRPr="00A8308A">
              <w:rPr>
                <w:rFonts w:ascii="Palatino Linotype" w:eastAsia="Palatino Linotype" w:hAnsi="Palatino Linotype" w:cs="Palatino Linotype"/>
                <w:color w:val="000000"/>
                <w:sz w:val="20"/>
                <w:szCs w:val="20"/>
              </w:rPr>
              <w:t>, 000?</w:t>
            </w:r>
          </w:p>
        </w:tc>
        <w:tc>
          <w:tcPr>
            <w:tcW w:w="567" w:type="dxa"/>
          </w:tcPr>
          <w:p w14:paraId="71184DF4" w14:textId="77777777" w:rsidR="00574123" w:rsidRPr="00A8308A" w:rsidRDefault="00574123" w:rsidP="00FD0E04">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396275001"/>
            <w14:checkbox>
              <w14:checked w14:val="0"/>
              <w14:checkedState w14:val="2612" w14:font="MS Gothic"/>
              <w14:uncheckedState w14:val="2610" w14:font="MS Gothic"/>
            </w14:checkbox>
          </w:sdtPr>
          <w:sdtEndPr/>
          <w:sdtContent>
            <w:tc>
              <w:tcPr>
                <w:tcW w:w="567" w:type="dxa"/>
              </w:tcPr>
              <w:p w14:paraId="4C737696" w14:textId="5AB5061B" w:rsidR="00574123" w:rsidRPr="006E2D8F" w:rsidRDefault="00FD0E04" w:rsidP="008764FF">
                <w:pPr>
                  <w:pStyle w:val="NoSpacing"/>
                  <w:jc w:val="center"/>
                  <w:rPr>
                    <w:sz w:val="24"/>
                  </w:rPr>
                </w:pPr>
                <w:r>
                  <w:rPr>
                    <w:rFonts w:ascii="MS Gothic" w:eastAsia="MS Gothic" w:hAnsi="MS Gothic" w:hint="eastAsia"/>
                    <w:sz w:val="24"/>
                  </w:rPr>
                  <w:t>☐</w:t>
                </w:r>
              </w:p>
            </w:tc>
          </w:sdtContent>
        </w:sdt>
        <w:tc>
          <w:tcPr>
            <w:tcW w:w="567" w:type="dxa"/>
          </w:tcPr>
          <w:p w14:paraId="04993688" w14:textId="77777777" w:rsidR="00574123" w:rsidRPr="00A8308A" w:rsidRDefault="00574123" w:rsidP="00FD0E04">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218089475"/>
            <w14:checkbox>
              <w14:checked w14:val="0"/>
              <w14:checkedState w14:val="2612" w14:font="MS Gothic"/>
              <w14:uncheckedState w14:val="2610" w14:font="MS Gothic"/>
            </w14:checkbox>
          </w:sdtPr>
          <w:sdtEndPr/>
          <w:sdtContent>
            <w:tc>
              <w:tcPr>
                <w:tcW w:w="567" w:type="dxa"/>
              </w:tcPr>
              <w:p w14:paraId="04CDB150" w14:textId="77777777" w:rsidR="00574123" w:rsidRPr="006E2D8F" w:rsidRDefault="00574123" w:rsidP="00FD0E04">
                <w:pPr>
                  <w:pStyle w:val="NoSpacing"/>
                  <w:jc w:val="center"/>
                  <w:rPr>
                    <w:sz w:val="24"/>
                  </w:rPr>
                </w:pPr>
                <w:r w:rsidRPr="006E2D8F">
                  <w:rPr>
                    <w:rFonts w:ascii="MS Gothic" w:eastAsia="MS Gothic" w:hAnsi="MS Gothic" w:hint="eastAsia"/>
                    <w:sz w:val="24"/>
                  </w:rPr>
                  <w:t>☐</w:t>
                </w:r>
              </w:p>
            </w:tc>
          </w:sdtContent>
        </w:sdt>
      </w:tr>
      <w:tr w:rsidR="00574123" w:rsidRPr="00A8308A" w14:paraId="33BA6890" w14:textId="77FBE229" w:rsidTr="00720795">
        <w:trPr>
          <w:gridAfter w:val="2"/>
          <w:wAfter w:w="1842" w:type="dxa"/>
        </w:trPr>
        <w:tc>
          <w:tcPr>
            <w:tcW w:w="6374" w:type="dxa"/>
          </w:tcPr>
          <w:p w14:paraId="4D3E2A9D" w14:textId="77777777"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expected to be completed within two years?</w:t>
            </w:r>
          </w:p>
        </w:tc>
        <w:tc>
          <w:tcPr>
            <w:tcW w:w="567" w:type="dxa"/>
          </w:tcPr>
          <w:p w14:paraId="64F5B5C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36089946"/>
            <w14:checkbox>
              <w14:checked w14:val="0"/>
              <w14:checkedState w14:val="2612" w14:font="MS Gothic"/>
              <w14:uncheckedState w14:val="2610" w14:font="MS Gothic"/>
            </w14:checkbox>
          </w:sdtPr>
          <w:sdtEndPr/>
          <w:sdtContent>
            <w:tc>
              <w:tcPr>
                <w:tcW w:w="567" w:type="dxa"/>
              </w:tcPr>
              <w:p w14:paraId="414A9C75" w14:textId="170E3454" w:rsidR="00574123" w:rsidRPr="006E2D8F" w:rsidRDefault="00574123" w:rsidP="008764FF">
                <w:pPr>
                  <w:pStyle w:val="NoSpacing"/>
                  <w:jc w:val="center"/>
                  <w:rPr>
                    <w:sz w:val="24"/>
                  </w:rPr>
                </w:pPr>
                <w:r>
                  <w:rPr>
                    <w:rFonts w:ascii="MS Gothic" w:eastAsia="MS Gothic" w:hAnsi="MS Gothic" w:hint="eastAsia"/>
                    <w:sz w:val="24"/>
                  </w:rPr>
                  <w:t>☐</w:t>
                </w:r>
              </w:p>
            </w:tc>
          </w:sdtContent>
        </w:sdt>
        <w:tc>
          <w:tcPr>
            <w:tcW w:w="567" w:type="dxa"/>
          </w:tcPr>
          <w:p w14:paraId="66610B32"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64956625"/>
            <w14:checkbox>
              <w14:checked w14:val="0"/>
              <w14:checkedState w14:val="2612" w14:font="MS Gothic"/>
              <w14:uncheckedState w14:val="2610" w14:font="MS Gothic"/>
            </w14:checkbox>
          </w:sdtPr>
          <w:sdtEndPr/>
          <w:sdtContent>
            <w:tc>
              <w:tcPr>
                <w:tcW w:w="567" w:type="dxa"/>
              </w:tcPr>
              <w:p w14:paraId="33F75D13" w14:textId="77777777" w:rsidR="00574123" w:rsidRPr="006E2D8F" w:rsidRDefault="00574123" w:rsidP="003015BE">
                <w:pPr>
                  <w:pStyle w:val="NoSpacing"/>
                  <w:jc w:val="center"/>
                  <w:rPr>
                    <w:sz w:val="24"/>
                  </w:rPr>
                </w:pPr>
                <w:r w:rsidRPr="006E2D8F">
                  <w:rPr>
                    <w:rFonts w:ascii="MS Gothic" w:eastAsia="MS Gothic" w:hAnsi="MS Gothic" w:hint="eastAsia"/>
                    <w:sz w:val="24"/>
                  </w:rPr>
                  <w:t>☐</w:t>
                </w:r>
              </w:p>
            </w:tc>
          </w:sdtContent>
        </w:sdt>
      </w:tr>
      <w:tr w:rsidR="00574123" w:rsidRPr="00223928" w14:paraId="58AFB468" w14:textId="0DF9B83F" w:rsidTr="00720795">
        <w:trPr>
          <w:gridAfter w:val="2"/>
          <w:wAfter w:w="1842" w:type="dxa"/>
        </w:trPr>
        <w:tc>
          <w:tcPr>
            <w:tcW w:w="6374" w:type="dxa"/>
            <w:tcBorders>
              <w:top w:val="single" w:sz="4" w:space="0" w:color="000000"/>
              <w:left w:val="single" w:sz="4" w:space="0" w:color="000000"/>
              <w:bottom w:val="single" w:sz="4" w:space="0" w:color="000000"/>
              <w:right w:val="single" w:sz="4" w:space="0" w:color="000000"/>
            </w:tcBorders>
          </w:tcPr>
          <w:p w14:paraId="51CF206C" w14:textId="77777777" w:rsidR="00574123" w:rsidRPr="00574123" w:rsidRDefault="00574123" w:rsidP="00574123">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Will the research involve Indigenous communities?</w:t>
            </w:r>
          </w:p>
        </w:tc>
        <w:tc>
          <w:tcPr>
            <w:tcW w:w="567" w:type="dxa"/>
            <w:tcBorders>
              <w:top w:val="single" w:sz="4" w:space="0" w:color="000000"/>
              <w:left w:val="single" w:sz="4" w:space="0" w:color="000000"/>
              <w:bottom w:val="single" w:sz="4" w:space="0" w:color="000000"/>
              <w:right w:val="single" w:sz="4" w:space="0" w:color="000000"/>
            </w:tcBorders>
          </w:tcPr>
          <w:p w14:paraId="121BC2B4" w14:textId="77777777"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80734859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4E092358" w14:textId="1ECA9D3F" w:rsidR="00574123" w:rsidRPr="00574123" w:rsidRDefault="00720795" w:rsidP="0072079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4F9DCA66" w14:textId="77777777"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736A8651" w14:textId="4371D335" w:rsidR="00574123" w:rsidRPr="00574123" w:rsidRDefault="00FD77FF" w:rsidP="00720795">
            <w:pPr>
              <w:pStyle w:val="NoSpacing"/>
              <w:jc w:val="center"/>
              <w:rPr>
                <w:sz w:val="24"/>
              </w:rPr>
            </w:pPr>
            <w:sdt>
              <w:sdtPr>
                <w:rPr>
                  <w:sz w:val="24"/>
                </w:rPr>
                <w:id w:val="1680458518"/>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r>
      <w:tr w:rsidR="00574123" w14:paraId="2ABFD7A3" w14:textId="5C7DC9E4" w:rsidTr="00720795">
        <w:trPr>
          <w:gridAfter w:val="2"/>
          <w:wAfter w:w="1842" w:type="dxa"/>
        </w:trPr>
        <w:tc>
          <w:tcPr>
            <w:tcW w:w="6374" w:type="dxa"/>
            <w:tcBorders>
              <w:top w:val="single" w:sz="4" w:space="0" w:color="000000"/>
              <w:left w:val="single" w:sz="4" w:space="0" w:color="000000"/>
              <w:bottom w:val="single" w:sz="4" w:space="0" w:color="000000"/>
              <w:right w:val="single" w:sz="4" w:space="0" w:color="000000"/>
            </w:tcBorders>
          </w:tcPr>
          <w:p w14:paraId="67A8D1AC" w14:textId="77777777" w:rsidR="00574123" w:rsidRPr="00574123" w:rsidRDefault="00574123" w:rsidP="00574123">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 xml:space="preserve">If the research will involve Indigenous communities, have you reviewed </w:t>
            </w:r>
            <w:hyperlink r:id="rId8" w:history="1">
              <w:r w:rsidRPr="00574123">
                <w:rPr>
                  <w:rStyle w:val="Hyperlink"/>
                  <w:rFonts w:ascii="Palatino Linotype" w:eastAsia="Palatino Linotype" w:hAnsi="Palatino Linotype" w:cs="Palatino Linotype"/>
                  <w:sz w:val="20"/>
                  <w:szCs w:val="20"/>
                </w:rPr>
                <w:t>OCAP® principles?</w:t>
              </w:r>
              <w:r w:rsidRPr="00574123">
                <w:rPr>
                  <w:rStyle w:val="Hyperlink"/>
                  <w:rFonts w:ascii="Palatino Linotype" w:eastAsia="Palatino Linotype" w:hAnsi="Palatino Linotype" w:cs="Palatino Linotype"/>
                  <w:sz w:val="20"/>
                  <w:szCs w:val="20"/>
                  <w:vertAlign w:val="superscript"/>
                </w:rPr>
                <w:footnoteReference w:id="1"/>
              </w:r>
            </w:hyperlink>
          </w:p>
        </w:tc>
        <w:tc>
          <w:tcPr>
            <w:tcW w:w="567" w:type="dxa"/>
            <w:tcBorders>
              <w:top w:val="single" w:sz="4" w:space="0" w:color="000000"/>
              <w:left w:val="single" w:sz="4" w:space="0" w:color="000000"/>
              <w:bottom w:val="single" w:sz="4" w:space="0" w:color="000000"/>
              <w:right w:val="single" w:sz="4" w:space="0" w:color="000000"/>
            </w:tcBorders>
          </w:tcPr>
          <w:p w14:paraId="52808FCC" w14:textId="77777777"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81225665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2919568F" w14:textId="7DD66C05" w:rsidR="00574123" w:rsidRPr="00574123" w:rsidRDefault="00574123" w:rsidP="0072079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4C1A706F" w14:textId="77777777"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2D582CEA" w14:textId="64583E44" w:rsidR="00574123" w:rsidRPr="00574123" w:rsidRDefault="00FD77FF" w:rsidP="00720795">
            <w:pPr>
              <w:pStyle w:val="NoSpacing"/>
              <w:jc w:val="center"/>
              <w:rPr>
                <w:sz w:val="24"/>
              </w:rPr>
            </w:pPr>
            <w:sdt>
              <w:sdtPr>
                <w:rPr>
                  <w:sz w:val="24"/>
                </w:rPr>
                <w:id w:val="-1622064346"/>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r>
      <w:tr w:rsidR="00574123" w:rsidRPr="006354AA" w14:paraId="05698416" w14:textId="6B8CF92D" w:rsidTr="00720795">
        <w:trPr>
          <w:gridAfter w:val="2"/>
          <w:wAfter w:w="1842" w:type="dxa"/>
        </w:trPr>
        <w:tc>
          <w:tcPr>
            <w:tcW w:w="6374" w:type="dxa"/>
            <w:tcBorders>
              <w:top w:val="single" w:sz="4" w:space="0" w:color="000000"/>
              <w:left w:val="single" w:sz="4" w:space="0" w:color="000000"/>
              <w:bottom w:val="single" w:sz="4" w:space="0" w:color="000000"/>
              <w:right w:val="single" w:sz="4" w:space="0" w:color="000000"/>
            </w:tcBorders>
          </w:tcPr>
          <w:p w14:paraId="1CC05EC2" w14:textId="3307F087" w:rsidR="00574123" w:rsidRPr="00574123" w:rsidRDefault="00574123" w:rsidP="00574123">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sidR="00394835">
              <w:rPr>
                <w:rFonts w:ascii="Palatino Linotype" w:eastAsia="Palatino Linotype" w:hAnsi="Palatino Linotype" w:cs="Palatino Linotype"/>
                <w:color w:val="000000"/>
                <w:sz w:val="20"/>
                <w:szCs w:val="20"/>
              </w:rPr>
              <w:t>es the principal investigator or member</w:t>
            </w:r>
            <w:r w:rsidR="008F0D68">
              <w:rPr>
                <w:rFonts w:ascii="Palatino Linotype" w:eastAsia="Palatino Linotype" w:hAnsi="Palatino Linotype" w:cs="Palatino Linotype"/>
                <w:color w:val="000000"/>
                <w:sz w:val="20"/>
                <w:szCs w:val="20"/>
              </w:rPr>
              <w:t>(</w:t>
            </w:r>
            <w:r w:rsidR="00394835">
              <w:rPr>
                <w:rFonts w:ascii="Palatino Linotype" w:eastAsia="Palatino Linotype" w:hAnsi="Palatino Linotype" w:cs="Palatino Linotype"/>
                <w:color w:val="000000"/>
                <w:sz w:val="20"/>
                <w:szCs w:val="20"/>
              </w:rPr>
              <w:t>s</w:t>
            </w:r>
            <w:r w:rsidR="008F0D68">
              <w:rPr>
                <w:rFonts w:ascii="Palatino Linotype" w:eastAsia="Palatino Linotype" w:hAnsi="Palatino Linotype" w:cs="Palatino Linotype"/>
                <w:color w:val="000000"/>
                <w:sz w:val="20"/>
                <w:szCs w:val="20"/>
              </w:rPr>
              <w:t>)</w:t>
            </w:r>
            <w:r w:rsidR="00394835">
              <w:rPr>
                <w:rFonts w:ascii="Palatino Linotype" w:eastAsia="Palatino Linotype" w:hAnsi="Palatino Linotype" w:cs="Palatino Linotype"/>
                <w:color w:val="000000"/>
                <w:sz w:val="20"/>
                <w:szCs w:val="20"/>
              </w:rPr>
              <w:t xml:space="preserve"> of the project team</w:t>
            </w:r>
            <w:r w:rsidRPr="00574123">
              <w:rPr>
                <w:rFonts w:ascii="Palatino Linotype" w:eastAsia="Palatino Linotype" w:hAnsi="Palatino Linotype" w:cs="Palatino Linotype"/>
                <w:color w:val="000000"/>
                <w:sz w:val="20"/>
                <w:szCs w:val="20"/>
              </w:rPr>
              <w:t xml:space="preserve"> identify as Indigenous?</w:t>
            </w:r>
          </w:p>
        </w:tc>
        <w:tc>
          <w:tcPr>
            <w:tcW w:w="567" w:type="dxa"/>
            <w:tcBorders>
              <w:top w:val="single" w:sz="4" w:space="0" w:color="000000"/>
              <w:left w:val="single" w:sz="4" w:space="0" w:color="000000"/>
              <w:bottom w:val="single" w:sz="4" w:space="0" w:color="000000"/>
              <w:right w:val="single" w:sz="4" w:space="0" w:color="000000"/>
            </w:tcBorders>
          </w:tcPr>
          <w:p w14:paraId="1B000A73" w14:textId="77777777"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4483549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6B9DACAD" w14:textId="22DCBA94" w:rsidR="00574123" w:rsidRPr="00574123" w:rsidRDefault="00574123" w:rsidP="0072079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1AF64CF4" w14:textId="77777777"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75F2F9E4" w14:textId="500F03DC" w:rsidR="00574123" w:rsidRPr="00574123" w:rsidRDefault="00FD77FF" w:rsidP="00720795">
            <w:pPr>
              <w:pStyle w:val="NoSpacing"/>
              <w:jc w:val="center"/>
              <w:rPr>
                <w:sz w:val="24"/>
              </w:rPr>
            </w:pPr>
            <w:sdt>
              <w:sdtPr>
                <w:rPr>
                  <w:sz w:val="24"/>
                </w:rPr>
                <w:id w:val="-98411580"/>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r>
      <w:tr w:rsidR="00574123" w:rsidRPr="006354AA" w14:paraId="2B56B576" w14:textId="2882C286" w:rsidTr="00720795">
        <w:tc>
          <w:tcPr>
            <w:tcW w:w="6374" w:type="dxa"/>
            <w:tcBorders>
              <w:top w:val="single" w:sz="4" w:space="0" w:color="000000"/>
              <w:left w:val="single" w:sz="4" w:space="0" w:color="000000"/>
              <w:bottom w:val="single" w:sz="4" w:space="0" w:color="000000"/>
              <w:right w:val="single" w:sz="4" w:space="0" w:color="000000"/>
            </w:tcBorders>
          </w:tcPr>
          <w:p w14:paraId="5CEE5834" w14:textId="5D11FE36" w:rsidR="00574123" w:rsidRPr="00574123" w:rsidRDefault="00394835" w:rsidP="00574123">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principal investigator or member</w:t>
            </w:r>
            <w:r w:rsidR="008F0D68">
              <w:rPr>
                <w:rFonts w:ascii="Palatino Linotype" w:eastAsia="Palatino Linotype" w:hAnsi="Palatino Linotype" w:cs="Palatino Linotype"/>
                <w:color w:val="000000"/>
                <w:sz w:val="20"/>
                <w:szCs w:val="20"/>
              </w:rPr>
              <w:t>(</w:t>
            </w:r>
            <w:r>
              <w:rPr>
                <w:rFonts w:ascii="Palatino Linotype" w:eastAsia="Palatino Linotype" w:hAnsi="Palatino Linotype" w:cs="Palatino Linotype"/>
                <w:color w:val="000000"/>
                <w:sz w:val="20"/>
                <w:szCs w:val="20"/>
              </w:rPr>
              <w:t>s</w:t>
            </w:r>
            <w:r w:rsidR="008F0D68">
              <w:rPr>
                <w:rFonts w:ascii="Palatino Linotype" w:eastAsia="Palatino Linotype" w:hAnsi="Palatino Linotype" w:cs="Palatino Linotype"/>
                <w:color w:val="000000"/>
                <w:sz w:val="20"/>
                <w:szCs w:val="20"/>
              </w:rPr>
              <w:t>)</w:t>
            </w:r>
            <w:r>
              <w:rPr>
                <w:rFonts w:ascii="Palatino Linotype" w:eastAsia="Palatino Linotype" w:hAnsi="Palatino Linotype" w:cs="Palatino Linotype"/>
                <w:color w:val="000000"/>
                <w:sz w:val="20"/>
                <w:szCs w:val="20"/>
              </w:rPr>
              <w:t xml:space="preserve"> of the project team</w:t>
            </w:r>
            <w:r w:rsidRPr="00574123">
              <w:rPr>
                <w:rFonts w:ascii="Palatino Linotype" w:eastAsia="Palatino Linotype" w:hAnsi="Palatino Linotype" w:cs="Palatino Linotype"/>
                <w:color w:val="000000"/>
                <w:sz w:val="20"/>
                <w:szCs w:val="20"/>
              </w:rPr>
              <w:t xml:space="preserve"> </w:t>
            </w:r>
            <w:r w:rsidR="00574123">
              <w:rPr>
                <w:rFonts w:ascii="Palatino Linotype" w:hAnsi="Palatino Linotype"/>
                <w:sz w:val="20"/>
              </w:rPr>
              <w:t>identify</w:t>
            </w:r>
            <w:r w:rsidR="00574123" w:rsidRPr="006354AA">
              <w:rPr>
                <w:rFonts w:ascii="Palatino Linotype" w:hAnsi="Palatino Linotype"/>
                <w:sz w:val="20"/>
              </w:rPr>
              <w:t xml:space="preserve"> as Black?  </w:t>
            </w:r>
          </w:p>
        </w:tc>
        <w:tc>
          <w:tcPr>
            <w:tcW w:w="567" w:type="dxa"/>
            <w:tcBorders>
              <w:top w:val="single" w:sz="4" w:space="0" w:color="000000"/>
              <w:left w:val="single" w:sz="4" w:space="0" w:color="000000"/>
              <w:bottom w:val="single" w:sz="4" w:space="0" w:color="000000"/>
              <w:right w:val="single" w:sz="4" w:space="0" w:color="000000"/>
            </w:tcBorders>
          </w:tcPr>
          <w:p w14:paraId="3EBAA1D3" w14:textId="27AA8E7A"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1129044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18DEFAD0" w14:textId="04AB23F1" w:rsidR="00574123" w:rsidRPr="00574123" w:rsidRDefault="00574123" w:rsidP="0072079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3D48CB43" w14:textId="11D5609E"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2CAAB10B" w14:textId="0599180F" w:rsidR="00574123" w:rsidRPr="00574123" w:rsidRDefault="00FD77FF" w:rsidP="00720795">
            <w:pPr>
              <w:pStyle w:val="NoSpacing"/>
              <w:jc w:val="center"/>
              <w:rPr>
                <w:sz w:val="24"/>
              </w:rPr>
            </w:pPr>
            <w:sdt>
              <w:sdtPr>
                <w:rPr>
                  <w:sz w:val="24"/>
                </w:rPr>
                <w:id w:val="2066134712"/>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c>
          <w:tcPr>
            <w:tcW w:w="1417" w:type="dxa"/>
            <w:tcBorders>
              <w:top w:val="single" w:sz="4" w:space="0" w:color="000000"/>
              <w:left w:val="single" w:sz="4" w:space="0" w:color="000000"/>
              <w:bottom w:val="single" w:sz="4" w:space="0" w:color="000000"/>
              <w:right w:val="single" w:sz="4" w:space="0" w:color="000000"/>
            </w:tcBorders>
          </w:tcPr>
          <w:p w14:paraId="111D67EB" w14:textId="59DFB5D5" w:rsidR="00574123" w:rsidRPr="00574123" w:rsidRDefault="00574123" w:rsidP="00574123">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B6D678C" w14:textId="39F1413B" w:rsidR="00574123" w:rsidRPr="00574123" w:rsidRDefault="00FD77FF" w:rsidP="00574123">
            <w:pPr>
              <w:pStyle w:val="NoSpacing"/>
              <w:rPr>
                <w:sz w:val="24"/>
              </w:rPr>
            </w:pPr>
            <w:sdt>
              <w:sdtPr>
                <w:rPr>
                  <w:sz w:val="24"/>
                </w:rPr>
                <w:id w:val="-577134979"/>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r>
      <w:tr w:rsidR="00574123" w:rsidRPr="006354AA" w14:paraId="5DE64287" w14:textId="6F2A29AB" w:rsidTr="00720795">
        <w:tc>
          <w:tcPr>
            <w:tcW w:w="6374" w:type="dxa"/>
            <w:tcBorders>
              <w:top w:val="single" w:sz="4" w:space="0" w:color="000000"/>
              <w:left w:val="single" w:sz="4" w:space="0" w:color="000000"/>
              <w:bottom w:val="single" w:sz="4" w:space="0" w:color="000000"/>
              <w:right w:val="single" w:sz="4" w:space="0" w:color="000000"/>
            </w:tcBorders>
          </w:tcPr>
          <w:p w14:paraId="6D200FA0" w14:textId="6D459CBB" w:rsidR="00574123" w:rsidRPr="006354AA" w:rsidRDefault="00394835" w:rsidP="00574123">
            <w:pPr>
              <w:pBdr>
                <w:top w:val="nil"/>
                <w:left w:val="nil"/>
                <w:bottom w:val="nil"/>
                <w:right w:val="nil"/>
                <w:between w:val="nil"/>
              </w:pBdr>
              <w:spacing w:after="0" w:line="240" w:lineRule="auto"/>
              <w:rPr>
                <w:rFonts w:ascii="Palatino Linotype" w:hAnsi="Palatino Linotype"/>
                <w:sz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principal investigator or member</w:t>
            </w:r>
            <w:r w:rsidR="008F0D68">
              <w:rPr>
                <w:rFonts w:ascii="Palatino Linotype" w:eastAsia="Palatino Linotype" w:hAnsi="Palatino Linotype" w:cs="Palatino Linotype"/>
                <w:color w:val="000000"/>
                <w:sz w:val="20"/>
                <w:szCs w:val="20"/>
              </w:rPr>
              <w:t>(</w:t>
            </w:r>
            <w:r>
              <w:rPr>
                <w:rFonts w:ascii="Palatino Linotype" w:eastAsia="Palatino Linotype" w:hAnsi="Palatino Linotype" w:cs="Palatino Linotype"/>
                <w:color w:val="000000"/>
                <w:sz w:val="20"/>
                <w:szCs w:val="20"/>
              </w:rPr>
              <w:t>s</w:t>
            </w:r>
            <w:r w:rsidR="008F0D68">
              <w:rPr>
                <w:rFonts w:ascii="Palatino Linotype" w:eastAsia="Palatino Linotype" w:hAnsi="Palatino Linotype" w:cs="Palatino Linotype"/>
                <w:color w:val="000000"/>
                <w:sz w:val="20"/>
                <w:szCs w:val="20"/>
              </w:rPr>
              <w:t>)</w:t>
            </w:r>
            <w:r>
              <w:rPr>
                <w:rFonts w:ascii="Palatino Linotype" w:eastAsia="Palatino Linotype" w:hAnsi="Palatino Linotype" w:cs="Palatino Linotype"/>
                <w:color w:val="000000"/>
                <w:sz w:val="20"/>
                <w:szCs w:val="20"/>
              </w:rPr>
              <w:t xml:space="preserve"> of the project team</w:t>
            </w:r>
            <w:r w:rsidRPr="00574123">
              <w:rPr>
                <w:rFonts w:ascii="Palatino Linotype" w:eastAsia="Palatino Linotype" w:hAnsi="Palatino Linotype" w:cs="Palatino Linotype"/>
                <w:color w:val="000000"/>
                <w:sz w:val="20"/>
                <w:szCs w:val="20"/>
              </w:rPr>
              <w:t xml:space="preserve"> </w:t>
            </w:r>
            <w:r w:rsidR="00574123">
              <w:rPr>
                <w:rFonts w:ascii="Palatino Linotype" w:hAnsi="Palatino Linotype"/>
                <w:sz w:val="20"/>
              </w:rPr>
              <w:t>identify</w:t>
            </w:r>
            <w:r w:rsidR="00574123" w:rsidRPr="006354AA">
              <w:rPr>
                <w:rFonts w:ascii="Palatino Linotype" w:hAnsi="Palatino Linotype"/>
                <w:sz w:val="20"/>
              </w:rPr>
              <w:t xml:space="preserve"> as racialized?  </w:t>
            </w:r>
          </w:p>
        </w:tc>
        <w:tc>
          <w:tcPr>
            <w:tcW w:w="567" w:type="dxa"/>
            <w:tcBorders>
              <w:top w:val="single" w:sz="4" w:space="0" w:color="000000"/>
              <w:left w:val="single" w:sz="4" w:space="0" w:color="000000"/>
              <w:bottom w:val="single" w:sz="4" w:space="0" w:color="000000"/>
              <w:right w:val="single" w:sz="4" w:space="0" w:color="000000"/>
            </w:tcBorders>
          </w:tcPr>
          <w:p w14:paraId="02046AB5" w14:textId="3D012668"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200627360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7E7E65B6" w14:textId="39885E93" w:rsidR="00574123" w:rsidRPr="00574123" w:rsidRDefault="00574123" w:rsidP="00574123">
                <w:pPr>
                  <w:pStyle w:val="NoSpacing"/>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5210EDA8" w14:textId="430ACF69" w:rsidR="00574123" w:rsidRPr="00574123" w:rsidRDefault="00574123" w:rsidP="00574123">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6E7A1E38" w14:textId="71976F1D" w:rsidR="00574123" w:rsidRPr="00574123" w:rsidRDefault="00FD77FF" w:rsidP="00720795">
            <w:pPr>
              <w:pStyle w:val="NoSpacing"/>
              <w:jc w:val="center"/>
              <w:rPr>
                <w:sz w:val="24"/>
              </w:rPr>
            </w:pPr>
            <w:sdt>
              <w:sdtPr>
                <w:rPr>
                  <w:sz w:val="24"/>
                </w:rPr>
                <w:id w:val="978111834"/>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c>
          <w:tcPr>
            <w:tcW w:w="1417" w:type="dxa"/>
            <w:tcBorders>
              <w:top w:val="single" w:sz="4" w:space="0" w:color="000000"/>
              <w:left w:val="single" w:sz="4" w:space="0" w:color="000000"/>
              <w:bottom w:val="single" w:sz="4" w:space="0" w:color="000000"/>
              <w:right w:val="single" w:sz="4" w:space="0" w:color="000000"/>
            </w:tcBorders>
          </w:tcPr>
          <w:p w14:paraId="16C873A0" w14:textId="64C17A20" w:rsidR="00574123" w:rsidRPr="00574123" w:rsidRDefault="00574123" w:rsidP="00574123">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F8D6DB9" w14:textId="70F82581" w:rsidR="00574123" w:rsidRPr="00574123" w:rsidRDefault="00FD77FF" w:rsidP="00574123">
            <w:pPr>
              <w:pStyle w:val="NoSpacing"/>
              <w:rPr>
                <w:sz w:val="24"/>
              </w:rPr>
            </w:pPr>
            <w:sdt>
              <w:sdtPr>
                <w:rPr>
                  <w:sz w:val="24"/>
                </w:rPr>
                <w:id w:val="-289439023"/>
                <w14:checkbox>
                  <w14:checked w14:val="0"/>
                  <w14:checkedState w14:val="2612" w14:font="MS Gothic"/>
                  <w14:uncheckedState w14:val="2610" w14:font="MS Gothic"/>
                </w14:checkbox>
              </w:sdtPr>
              <w:sdtEndPr/>
              <w:sdtContent>
                <w:r w:rsidR="00574123">
                  <w:rPr>
                    <w:rFonts w:ascii="MS Gothic" w:eastAsia="MS Gothic" w:hAnsi="MS Gothic" w:hint="eastAsia"/>
                    <w:sz w:val="24"/>
                  </w:rPr>
                  <w:t>☐</w:t>
                </w:r>
              </w:sdtContent>
            </w:sdt>
          </w:p>
        </w:tc>
      </w:tr>
    </w:tbl>
    <w:p w14:paraId="62F3170B" w14:textId="5CE8C083" w:rsidR="00A82A48" w:rsidRPr="00344636" w:rsidRDefault="00344636" w:rsidP="00574123">
      <w:pPr>
        <w:spacing w:after="160" w:line="259" w:lineRule="auto"/>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br w:type="page"/>
      </w:r>
      <w:r w:rsidR="00574123">
        <w:rPr>
          <w:rFonts w:ascii="Century Gothic" w:eastAsia="Century Gothic" w:hAnsi="Century Gothic" w:cs="Century Gothic"/>
          <w:b/>
          <w:color w:val="2E75B5"/>
          <w:sz w:val="24"/>
          <w:szCs w:val="24"/>
        </w:rPr>
        <w:lastRenderedPageBreak/>
        <w:t>G</w:t>
      </w:r>
      <w:r w:rsidR="008667E1" w:rsidRPr="00A8308A">
        <w:rPr>
          <w:rFonts w:ascii="Century Gothic" w:eastAsia="Century Gothic" w:hAnsi="Century Gothic" w:cs="Century Gothic"/>
          <w:b/>
          <w:color w:val="2E75B5"/>
          <w:sz w:val="24"/>
          <w:szCs w:val="24"/>
        </w:rPr>
        <w:t>eneral Information</w:t>
      </w:r>
    </w:p>
    <w:p w14:paraId="22C7E268" w14:textId="77777777" w:rsidR="008667E1" w:rsidRPr="00A82A48" w:rsidRDefault="008667E1" w:rsidP="00A82A48">
      <w:pPr>
        <w:keepNext/>
        <w:keepLines/>
        <w:spacing w:before="480" w:after="0" w:line="240" w:lineRule="auto"/>
        <w:contextualSpacing/>
        <w:outlineLvl w:val="0"/>
        <w:rPr>
          <w:rFonts w:ascii="Calibri" w:eastAsia="Calibri" w:hAnsi="Calibri" w:cs="Calibri"/>
          <w:b/>
          <w:color w:val="2E75B5"/>
          <w:sz w:val="28"/>
          <w:szCs w:val="28"/>
        </w:rPr>
      </w:pPr>
      <w:r w:rsidRPr="00A8308A">
        <w:rPr>
          <w:rFonts w:ascii="Century Gothic" w:eastAsia="Century Gothic" w:hAnsi="Century Gothic" w:cs="Century Gothic"/>
          <w:b/>
          <w:color w:val="5B9BD5"/>
        </w:rPr>
        <w:t>Investigator(s)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E14DD" w:rsidRPr="00A8308A" w14:paraId="5A895642" w14:textId="77777777" w:rsidTr="004E14DD">
        <w:tc>
          <w:tcPr>
            <w:tcW w:w="4675" w:type="dxa"/>
          </w:tcPr>
          <w:p w14:paraId="6945685A" w14:textId="12C9FEF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sidR="00851D93">
              <w:rPr>
                <w:rFonts w:ascii="Palatino Linotype" w:eastAsia="Palatino Linotype" w:hAnsi="Palatino Linotype" w:cs="Palatino Linotype"/>
                <w:sz w:val="20"/>
                <w:szCs w:val="20"/>
              </w:rPr>
              <w:t>p</w:t>
            </w:r>
            <w:r w:rsidRPr="00A8308A">
              <w:rPr>
                <w:rFonts w:ascii="Palatino Linotype" w:eastAsia="Palatino Linotype" w:hAnsi="Palatino Linotype" w:cs="Palatino Linotype"/>
                <w:sz w:val="20"/>
                <w:szCs w:val="20"/>
              </w:rPr>
              <w:t xml:space="preserve">rincipal </w:t>
            </w:r>
            <w:r w:rsidR="00851D93">
              <w:rPr>
                <w:rFonts w:ascii="Palatino Linotype" w:eastAsia="Palatino Linotype" w:hAnsi="Palatino Linotype" w:cs="Palatino Linotype"/>
                <w:sz w:val="20"/>
                <w:szCs w:val="20"/>
              </w:rPr>
              <w:t>i</w:t>
            </w:r>
            <w:r w:rsidRPr="00A8308A">
              <w:rPr>
                <w:rFonts w:ascii="Palatino Linotype" w:eastAsia="Palatino Linotype" w:hAnsi="Palatino Linotype" w:cs="Palatino Linotype"/>
                <w:sz w:val="20"/>
                <w:szCs w:val="20"/>
              </w:rPr>
              <w:t>nvestigator</w:t>
            </w:r>
          </w:p>
        </w:tc>
        <w:tc>
          <w:tcPr>
            <w:tcW w:w="4675" w:type="dxa"/>
          </w:tcPr>
          <w:p w14:paraId="26C123DB" w14:textId="77777777" w:rsidR="004E14DD" w:rsidRPr="00A8308A" w:rsidRDefault="004E14DD" w:rsidP="00154CDD">
            <w:pPr>
              <w:spacing w:after="0" w:line="240" w:lineRule="auto"/>
              <w:rPr>
                <w:rFonts w:ascii="Calibri" w:eastAsia="Calibri" w:hAnsi="Calibri" w:cs="Calibri"/>
              </w:rPr>
            </w:pPr>
          </w:p>
        </w:tc>
      </w:tr>
      <w:tr w:rsidR="004E14DD" w:rsidRPr="00A8308A" w14:paraId="3B8316BF" w14:textId="77777777" w:rsidTr="004E14DD">
        <w:tc>
          <w:tcPr>
            <w:tcW w:w="4675" w:type="dxa"/>
          </w:tcPr>
          <w:p w14:paraId="61BF09AD" w14:textId="76A60D65" w:rsidR="004E14DD" w:rsidRPr="00A8308A" w:rsidRDefault="00720795" w:rsidP="00154CDD">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Educational </w:t>
            </w:r>
            <w:r w:rsidR="004E14DD" w:rsidRPr="00A8308A">
              <w:rPr>
                <w:rFonts w:ascii="Palatino Linotype" w:eastAsia="Palatino Linotype" w:hAnsi="Palatino Linotype" w:cs="Palatino Linotype"/>
                <w:sz w:val="20"/>
                <w:szCs w:val="20"/>
              </w:rPr>
              <w:t xml:space="preserve">Institution </w:t>
            </w:r>
          </w:p>
        </w:tc>
        <w:tc>
          <w:tcPr>
            <w:tcW w:w="4675" w:type="dxa"/>
          </w:tcPr>
          <w:p w14:paraId="78E31AAB" w14:textId="77777777" w:rsidR="004E14DD" w:rsidRPr="00A8308A" w:rsidRDefault="004E14DD" w:rsidP="00154CDD">
            <w:pPr>
              <w:spacing w:after="0" w:line="240" w:lineRule="auto"/>
              <w:rPr>
                <w:rFonts w:ascii="Calibri" w:eastAsia="Calibri" w:hAnsi="Calibri" w:cs="Calibri"/>
              </w:rPr>
            </w:pPr>
          </w:p>
        </w:tc>
      </w:tr>
      <w:tr w:rsidR="004E14DD" w:rsidRPr="00A8308A" w14:paraId="0399BEF8" w14:textId="77777777" w:rsidTr="004E14DD">
        <w:tc>
          <w:tcPr>
            <w:tcW w:w="4675" w:type="dxa"/>
          </w:tcPr>
          <w:p w14:paraId="2F0C6458"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Midwifery practice (if applicable)</w:t>
            </w:r>
          </w:p>
        </w:tc>
        <w:tc>
          <w:tcPr>
            <w:tcW w:w="4675" w:type="dxa"/>
          </w:tcPr>
          <w:p w14:paraId="09725E56" w14:textId="77777777" w:rsidR="004E14DD" w:rsidRPr="00A8308A" w:rsidRDefault="004E14DD" w:rsidP="00154CDD">
            <w:pPr>
              <w:spacing w:after="0" w:line="240" w:lineRule="auto"/>
              <w:rPr>
                <w:rFonts w:ascii="Calibri" w:eastAsia="Calibri" w:hAnsi="Calibri" w:cs="Calibri"/>
              </w:rPr>
            </w:pPr>
          </w:p>
        </w:tc>
      </w:tr>
      <w:tr w:rsidR="004E14DD" w:rsidRPr="00A8308A" w14:paraId="12371148" w14:textId="77777777" w:rsidTr="004E14DD">
        <w:tc>
          <w:tcPr>
            <w:tcW w:w="4675" w:type="dxa"/>
          </w:tcPr>
          <w:p w14:paraId="3C3FECA3"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w:t>
            </w:r>
          </w:p>
        </w:tc>
        <w:tc>
          <w:tcPr>
            <w:tcW w:w="4675" w:type="dxa"/>
          </w:tcPr>
          <w:p w14:paraId="7B65FA0F" w14:textId="77777777" w:rsidR="004E14DD" w:rsidRPr="00A8308A" w:rsidRDefault="004E14DD" w:rsidP="00154CDD">
            <w:pPr>
              <w:spacing w:after="0" w:line="240" w:lineRule="auto"/>
              <w:rPr>
                <w:rFonts w:ascii="Calibri" w:eastAsia="Calibri" w:hAnsi="Calibri" w:cs="Calibri"/>
              </w:rPr>
            </w:pPr>
          </w:p>
        </w:tc>
      </w:tr>
      <w:tr w:rsidR="004E14DD" w:rsidRPr="00A8308A" w14:paraId="63BF4EA1" w14:textId="77777777" w:rsidTr="004E14DD">
        <w:tc>
          <w:tcPr>
            <w:tcW w:w="4675" w:type="dxa"/>
          </w:tcPr>
          <w:p w14:paraId="659EA622"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 </w:t>
            </w:r>
          </w:p>
        </w:tc>
        <w:tc>
          <w:tcPr>
            <w:tcW w:w="4675" w:type="dxa"/>
          </w:tcPr>
          <w:p w14:paraId="12586249" w14:textId="77777777" w:rsidR="004E14DD" w:rsidRPr="00A8308A" w:rsidRDefault="004E14DD" w:rsidP="00154CDD">
            <w:pPr>
              <w:spacing w:after="0" w:line="240" w:lineRule="auto"/>
              <w:rPr>
                <w:rFonts w:ascii="Calibri" w:eastAsia="Calibri" w:hAnsi="Calibri" w:cs="Calibri"/>
              </w:rPr>
            </w:pPr>
          </w:p>
        </w:tc>
      </w:tr>
      <w:tr w:rsidR="004E14DD" w:rsidRPr="00A8308A" w14:paraId="1AB33699" w14:textId="77777777" w:rsidTr="004E14DD">
        <w:tc>
          <w:tcPr>
            <w:tcW w:w="4675" w:type="dxa"/>
          </w:tcPr>
          <w:p w14:paraId="3D385499"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w:t>
            </w:r>
          </w:p>
        </w:tc>
        <w:tc>
          <w:tcPr>
            <w:tcW w:w="4675" w:type="dxa"/>
          </w:tcPr>
          <w:p w14:paraId="351250D1" w14:textId="77777777" w:rsidR="004E14DD" w:rsidRPr="00A8308A" w:rsidRDefault="004E14DD" w:rsidP="00154CDD">
            <w:pPr>
              <w:spacing w:after="0" w:line="240" w:lineRule="auto"/>
              <w:rPr>
                <w:rFonts w:ascii="Calibri" w:eastAsia="Calibri" w:hAnsi="Calibri" w:cs="Calibri"/>
              </w:rPr>
            </w:pPr>
          </w:p>
        </w:tc>
      </w:tr>
      <w:tr w:rsidR="004E14DD" w:rsidRPr="00A8308A" w14:paraId="7158E86F" w14:textId="77777777" w:rsidTr="004E14DD">
        <w:tc>
          <w:tcPr>
            <w:tcW w:w="4675" w:type="dxa"/>
          </w:tcPr>
          <w:p w14:paraId="684248CC"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 </w:t>
            </w:r>
          </w:p>
        </w:tc>
        <w:tc>
          <w:tcPr>
            <w:tcW w:w="4675" w:type="dxa"/>
          </w:tcPr>
          <w:p w14:paraId="51EFA34F" w14:textId="77777777" w:rsidR="004E14DD" w:rsidRPr="00A8308A" w:rsidRDefault="004E14DD" w:rsidP="00154CDD">
            <w:pPr>
              <w:spacing w:after="0" w:line="240" w:lineRule="auto"/>
              <w:rPr>
                <w:rFonts w:ascii="Calibri" w:eastAsia="Calibri" w:hAnsi="Calibri" w:cs="Calibri"/>
              </w:rPr>
            </w:pPr>
          </w:p>
        </w:tc>
      </w:tr>
      <w:tr w:rsidR="004E14DD" w:rsidRPr="00A8308A" w14:paraId="7825138B" w14:textId="77777777" w:rsidTr="004E14DD">
        <w:tc>
          <w:tcPr>
            <w:tcW w:w="4675" w:type="dxa"/>
          </w:tcPr>
          <w:p w14:paraId="7AD9E940"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w:t>
            </w:r>
          </w:p>
        </w:tc>
        <w:tc>
          <w:tcPr>
            <w:tcW w:w="4675" w:type="dxa"/>
          </w:tcPr>
          <w:p w14:paraId="14D63111" w14:textId="77777777" w:rsidR="004E14DD" w:rsidRPr="00A8308A" w:rsidRDefault="004E14DD" w:rsidP="00154CDD">
            <w:pPr>
              <w:spacing w:after="0" w:line="240" w:lineRule="auto"/>
              <w:rPr>
                <w:rFonts w:ascii="Calibri" w:eastAsia="Calibri" w:hAnsi="Calibri" w:cs="Calibri"/>
              </w:rPr>
            </w:pPr>
          </w:p>
        </w:tc>
      </w:tr>
      <w:tr w:rsidR="004E14DD" w:rsidRPr="00A8308A" w14:paraId="11E08543" w14:textId="77777777" w:rsidTr="004E14DD">
        <w:tc>
          <w:tcPr>
            <w:tcW w:w="4675" w:type="dxa"/>
          </w:tcPr>
          <w:p w14:paraId="416BA871"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 </w:t>
            </w:r>
          </w:p>
        </w:tc>
        <w:tc>
          <w:tcPr>
            <w:tcW w:w="4675" w:type="dxa"/>
          </w:tcPr>
          <w:p w14:paraId="5A29D516" w14:textId="77777777" w:rsidR="004E14DD" w:rsidRPr="00A8308A" w:rsidRDefault="004E14DD" w:rsidP="00154CDD">
            <w:pPr>
              <w:spacing w:after="0" w:line="240" w:lineRule="auto"/>
              <w:rPr>
                <w:rFonts w:ascii="Calibri" w:eastAsia="Calibri" w:hAnsi="Calibri" w:cs="Calibri"/>
              </w:rPr>
            </w:pPr>
          </w:p>
        </w:tc>
      </w:tr>
      <w:tr w:rsidR="004E14DD" w:rsidRPr="00A8308A" w14:paraId="7132B180" w14:textId="77777777" w:rsidTr="004E14DD">
        <w:tc>
          <w:tcPr>
            <w:tcW w:w="4675" w:type="dxa"/>
          </w:tcPr>
          <w:p w14:paraId="6D650DC4"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w:t>
            </w:r>
          </w:p>
        </w:tc>
        <w:tc>
          <w:tcPr>
            <w:tcW w:w="4675" w:type="dxa"/>
          </w:tcPr>
          <w:p w14:paraId="58CDFB68" w14:textId="77777777" w:rsidR="004E14DD" w:rsidRPr="00A8308A" w:rsidRDefault="004E14DD" w:rsidP="00154CDD">
            <w:pPr>
              <w:spacing w:after="0" w:line="240" w:lineRule="auto"/>
              <w:rPr>
                <w:rFonts w:ascii="Calibri" w:eastAsia="Calibri" w:hAnsi="Calibri" w:cs="Calibri"/>
              </w:rPr>
            </w:pPr>
          </w:p>
        </w:tc>
      </w:tr>
      <w:tr w:rsidR="004E14DD" w:rsidRPr="00A8308A" w14:paraId="08483F8C" w14:textId="77777777" w:rsidTr="004E14DD">
        <w:tc>
          <w:tcPr>
            <w:tcW w:w="4675" w:type="dxa"/>
          </w:tcPr>
          <w:p w14:paraId="40D06AD8" w14:textId="77777777" w:rsidR="004E14DD" w:rsidRPr="00A8308A" w:rsidRDefault="004E14DD" w:rsidP="00154CDD">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 </w:t>
            </w:r>
          </w:p>
        </w:tc>
        <w:tc>
          <w:tcPr>
            <w:tcW w:w="4675" w:type="dxa"/>
          </w:tcPr>
          <w:p w14:paraId="169FB750" w14:textId="77777777" w:rsidR="004E14DD" w:rsidRPr="00A8308A" w:rsidRDefault="004E14DD" w:rsidP="00154CDD">
            <w:pPr>
              <w:spacing w:after="0" w:line="240" w:lineRule="auto"/>
              <w:rPr>
                <w:rFonts w:ascii="Calibri" w:eastAsia="Calibri" w:hAnsi="Calibri" w:cs="Calibri"/>
              </w:rPr>
            </w:pPr>
          </w:p>
        </w:tc>
      </w:tr>
    </w:tbl>
    <w:p w14:paraId="56BA9C46" w14:textId="77777777" w:rsidR="008667E1" w:rsidRPr="00A8308A" w:rsidRDefault="008667E1" w:rsidP="008667E1">
      <w:pPr>
        <w:keepNext/>
        <w:keepLines/>
        <w:spacing w:before="200" w:after="0"/>
        <w:outlineLvl w:val="1"/>
        <w:rPr>
          <w:rFonts w:ascii="Century Gothic" w:eastAsia="Century Gothic" w:hAnsi="Century Gothic" w:cs="Century Gothic"/>
          <w:b/>
          <w:color w:val="5B9BD5"/>
        </w:rPr>
      </w:pPr>
      <w:r w:rsidRPr="00A8308A">
        <w:rPr>
          <w:rFonts w:ascii="Century Gothic" w:eastAsia="Century Gothic" w:hAnsi="Century Gothic" w:cs="Century Gothic"/>
          <w:b/>
          <w:color w:val="5B9BD5"/>
        </w:rPr>
        <w:t>Project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8667E1" w:rsidRPr="00AC11B1" w14:paraId="7CC4FFE1" w14:textId="77777777" w:rsidTr="00154CDD">
        <w:trPr>
          <w:trHeight w:val="300"/>
        </w:trPr>
        <w:tc>
          <w:tcPr>
            <w:tcW w:w="3955" w:type="dxa"/>
          </w:tcPr>
          <w:p w14:paraId="500A0F08" w14:textId="77777777" w:rsidR="008667E1" w:rsidRPr="008C0CAB" w:rsidRDefault="008667E1" w:rsidP="00154CDD">
            <w:pPr>
              <w:spacing w:after="0" w:line="240" w:lineRule="auto"/>
              <w:rPr>
                <w:rFonts w:ascii="Palatino Linotype" w:eastAsia="Palatino Linotype" w:hAnsi="Palatino Linotype" w:cs="Palatino Linotype"/>
                <w:sz w:val="20"/>
                <w:szCs w:val="20"/>
              </w:rPr>
            </w:pPr>
            <w:r w:rsidRPr="008C0CAB">
              <w:rPr>
                <w:rFonts w:ascii="Palatino Linotype" w:eastAsia="Palatino Linotype" w:hAnsi="Palatino Linotype" w:cs="Palatino Linotype"/>
                <w:sz w:val="20"/>
                <w:szCs w:val="20"/>
              </w:rPr>
              <w:t>Proposed project title</w:t>
            </w:r>
          </w:p>
        </w:tc>
        <w:tc>
          <w:tcPr>
            <w:tcW w:w="5395" w:type="dxa"/>
          </w:tcPr>
          <w:p w14:paraId="2CEF8B70" w14:textId="77777777" w:rsidR="008667E1" w:rsidRPr="008C0CAB" w:rsidRDefault="008667E1" w:rsidP="00154CDD">
            <w:pPr>
              <w:spacing w:after="0" w:line="240" w:lineRule="auto"/>
              <w:rPr>
                <w:rFonts w:ascii="Calibri" w:eastAsia="Calibri" w:hAnsi="Calibri" w:cs="Calibri"/>
                <w:sz w:val="20"/>
                <w:szCs w:val="20"/>
              </w:rPr>
            </w:pPr>
          </w:p>
        </w:tc>
      </w:tr>
      <w:tr w:rsidR="00FD77FF" w:rsidRPr="00AC11B1" w14:paraId="217BF7E2" w14:textId="77777777" w:rsidTr="00154CDD">
        <w:trPr>
          <w:trHeight w:val="300"/>
        </w:trPr>
        <w:tc>
          <w:tcPr>
            <w:tcW w:w="3955" w:type="dxa"/>
          </w:tcPr>
          <w:p w14:paraId="3F355511" w14:textId="38BB17A7" w:rsidR="00FD77FF" w:rsidRPr="008C0CAB" w:rsidRDefault="00FD77FF" w:rsidP="00154CDD">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Proposed ‘sustainability’ theme(s)</w:t>
            </w:r>
          </w:p>
        </w:tc>
        <w:tc>
          <w:tcPr>
            <w:tcW w:w="5395" w:type="dxa"/>
          </w:tcPr>
          <w:p w14:paraId="7C0D3375" w14:textId="77777777" w:rsidR="00FD77FF" w:rsidRPr="008C0CAB" w:rsidRDefault="00FD77FF" w:rsidP="00154CDD">
            <w:pPr>
              <w:spacing w:after="0" w:line="240" w:lineRule="auto"/>
              <w:rPr>
                <w:rFonts w:ascii="Calibri" w:eastAsia="Calibri" w:hAnsi="Calibri" w:cs="Calibri"/>
                <w:sz w:val="20"/>
                <w:szCs w:val="20"/>
              </w:rPr>
            </w:pPr>
          </w:p>
        </w:tc>
      </w:tr>
      <w:tr w:rsidR="008667E1" w:rsidRPr="00AC11B1" w14:paraId="75A79010" w14:textId="77777777" w:rsidTr="00154CDD">
        <w:tc>
          <w:tcPr>
            <w:tcW w:w="3955" w:type="dxa"/>
          </w:tcPr>
          <w:p w14:paraId="2C9963C9" w14:textId="77777777" w:rsidR="008667E1" w:rsidRPr="008C0CAB" w:rsidRDefault="008667E1" w:rsidP="00154CDD">
            <w:pPr>
              <w:spacing w:after="0" w:line="240" w:lineRule="auto"/>
              <w:rPr>
                <w:rFonts w:ascii="Palatino Linotype" w:eastAsia="Palatino Linotype" w:hAnsi="Palatino Linotype" w:cs="Palatino Linotype"/>
                <w:sz w:val="20"/>
                <w:szCs w:val="20"/>
              </w:rPr>
            </w:pPr>
            <w:r w:rsidRPr="008C0CAB">
              <w:rPr>
                <w:rFonts w:ascii="Palatino Linotype" w:eastAsia="Palatino Linotype" w:hAnsi="Palatino Linotype" w:cs="Palatino Linotype"/>
                <w:sz w:val="20"/>
                <w:szCs w:val="20"/>
              </w:rPr>
              <w:t>Total amount requested ($)</w:t>
            </w:r>
          </w:p>
        </w:tc>
        <w:tc>
          <w:tcPr>
            <w:tcW w:w="5395" w:type="dxa"/>
          </w:tcPr>
          <w:p w14:paraId="1395D20A" w14:textId="77777777" w:rsidR="008667E1" w:rsidRPr="008C0CAB" w:rsidRDefault="008667E1" w:rsidP="00154CDD">
            <w:pPr>
              <w:spacing w:after="0" w:line="240" w:lineRule="auto"/>
              <w:rPr>
                <w:rFonts w:ascii="Calibri" w:eastAsia="Calibri" w:hAnsi="Calibri" w:cs="Calibri"/>
                <w:sz w:val="20"/>
                <w:szCs w:val="20"/>
              </w:rPr>
            </w:pPr>
          </w:p>
        </w:tc>
      </w:tr>
      <w:tr w:rsidR="008667E1" w:rsidRPr="00AC11B1" w14:paraId="2CB2B052" w14:textId="77777777" w:rsidTr="00154CDD">
        <w:tc>
          <w:tcPr>
            <w:tcW w:w="3955" w:type="dxa"/>
          </w:tcPr>
          <w:p w14:paraId="384EAC20" w14:textId="77777777" w:rsidR="008667E1" w:rsidRPr="008C0CAB" w:rsidRDefault="008667E1" w:rsidP="00154CDD">
            <w:pPr>
              <w:spacing w:after="0" w:line="240" w:lineRule="auto"/>
              <w:rPr>
                <w:rFonts w:ascii="Palatino Linotype" w:eastAsia="Palatino Linotype" w:hAnsi="Palatino Linotype" w:cs="Palatino Linotype"/>
                <w:b/>
                <w:sz w:val="20"/>
                <w:szCs w:val="20"/>
              </w:rPr>
            </w:pPr>
            <w:r w:rsidRPr="008C0CAB">
              <w:rPr>
                <w:rFonts w:ascii="Palatino Linotype" w:eastAsia="Palatino Linotype" w:hAnsi="Palatino Linotype" w:cs="Palatino Linotype"/>
                <w:sz w:val="20"/>
                <w:szCs w:val="20"/>
              </w:rPr>
              <w:t>Declaration of any conflict of interest</w:t>
            </w:r>
          </w:p>
        </w:tc>
        <w:tc>
          <w:tcPr>
            <w:tcW w:w="5395" w:type="dxa"/>
          </w:tcPr>
          <w:p w14:paraId="3D2E1A45" w14:textId="77777777" w:rsidR="008667E1" w:rsidRPr="008C0CAB" w:rsidRDefault="008667E1" w:rsidP="00154CDD">
            <w:pPr>
              <w:spacing w:after="0" w:line="240" w:lineRule="auto"/>
              <w:rPr>
                <w:rFonts w:ascii="Calibri" w:eastAsia="Calibri" w:hAnsi="Calibri" w:cs="Calibri"/>
                <w:sz w:val="20"/>
                <w:szCs w:val="20"/>
              </w:rPr>
            </w:pPr>
          </w:p>
        </w:tc>
      </w:tr>
    </w:tbl>
    <w:p w14:paraId="5404B4B1" w14:textId="77777777" w:rsidR="008667E1" w:rsidRDefault="008667E1"/>
    <w:p w14:paraId="103D87D6" w14:textId="77777777" w:rsidR="00691519" w:rsidRPr="00691519" w:rsidRDefault="00691519" w:rsidP="00691519"/>
    <w:p w14:paraId="0579C70E" w14:textId="77777777" w:rsidR="00691519" w:rsidRPr="00691519" w:rsidRDefault="00691519" w:rsidP="00691519"/>
    <w:p w14:paraId="4E728B12" w14:textId="77777777" w:rsidR="00691519" w:rsidRPr="00691519" w:rsidRDefault="00691519" w:rsidP="00691519"/>
    <w:p w14:paraId="1E33C199" w14:textId="77777777" w:rsidR="00691519" w:rsidRPr="00691519" w:rsidRDefault="00691519" w:rsidP="00691519"/>
    <w:p w14:paraId="3095229E" w14:textId="77777777" w:rsidR="00691519" w:rsidRPr="00691519" w:rsidRDefault="00691519" w:rsidP="00691519"/>
    <w:p w14:paraId="7CFEDC36" w14:textId="77777777" w:rsidR="00691519" w:rsidRPr="00691519" w:rsidRDefault="00691519" w:rsidP="00691519"/>
    <w:p w14:paraId="05DD08FC" w14:textId="77777777" w:rsidR="00691519" w:rsidRPr="00691519" w:rsidRDefault="00691519" w:rsidP="00691519"/>
    <w:p w14:paraId="3C970E4F" w14:textId="77777777" w:rsidR="00691519" w:rsidRPr="00691519" w:rsidRDefault="00691519" w:rsidP="00691519"/>
    <w:p w14:paraId="24AE2A63" w14:textId="77777777" w:rsidR="00691519" w:rsidRPr="00691519" w:rsidRDefault="00691519" w:rsidP="00691519"/>
    <w:p w14:paraId="4665AF7C" w14:textId="77777777" w:rsidR="00691519" w:rsidRPr="00691519" w:rsidRDefault="00691519" w:rsidP="00691519"/>
    <w:p w14:paraId="08815871" w14:textId="77777777" w:rsidR="00691519" w:rsidRPr="00691519" w:rsidRDefault="00691519" w:rsidP="00691519"/>
    <w:p w14:paraId="30B8C4B9" w14:textId="77777777" w:rsidR="00691519" w:rsidRDefault="00691519" w:rsidP="00691519"/>
    <w:p w14:paraId="60EBB0FE" w14:textId="77777777" w:rsidR="00691519" w:rsidRDefault="00691519" w:rsidP="00691519">
      <w:pPr>
        <w:jc w:val="center"/>
      </w:pPr>
    </w:p>
    <w:p w14:paraId="5E22F8CD" w14:textId="4CF1E115" w:rsidR="00691519" w:rsidRPr="00691519" w:rsidRDefault="00691519" w:rsidP="00691519">
      <w:pPr>
        <w:tabs>
          <w:tab w:val="center" w:pos="4680"/>
        </w:tabs>
        <w:sectPr w:rsidR="00691519" w:rsidRPr="00691519" w:rsidSect="00574123">
          <w:headerReference w:type="default" r:id="rId9"/>
          <w:headerReference w:type="first" r:id="rId10"/>
          <w:pgSz w:w="12240" w:h="15840"/>
          <w:pgMar w:top="1440" w:right="1440" w:bottom="426" w:left="1440" w:header="708" w:footer="708" w:gutter="0"/>
          <w:cols w:space="708"/>
          <w:titlePg/>
          <w:docGrid w:linePitch="360"/>
        </w:sectPr>
      </w:pPr>
      <w:r>
        <w:tab/>
      </w:r>
    </w:p>
    <w:p w14:paraId="3883BE6D" w14:textId="09364E42" w:rsidR="008667E1" w:rsidRPr="009B591C" w:rsidRDefault="008667E1" w:rsidP="00B6752D">
      <w:pPr>
        <w:pStyle w:val="Title"/>
        <w:tabs>
          <w:tab w:val="left" w:pos="4856"/>
        </w:tabs>
        <w:spacing w:after="100"/>
        <w:contextualSpacing w:val="0"/>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 xml:space="preserve">Budget Form </w:t>
      </w:r>
      <w:r>
        <w:rPr>
          <w:rFonts w:ascii="Century Gothic" w:eastAsia="Century Gothic" w:hAnsi="Century Gothic" w:cs="Century Gothic"/>
          <w:color w:val="323E4F"/>
          <w:spacing w:val="0"/>
          <w:sz w:val="44"/>
          <w:szCs w:val="44"/>
        </w:rPr>
        <w:tab/>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8667E1" w:rsidRPr="00011574" w14:paraId="401F5BE0" w14:textId="77777777" w:rsidTr="00154CDD">
        <w:tc>
          <w:tcPr>
            <w:tcW w:w="2785" w:type="dxa"/>
            <w:tcBorders>
              <w:left w:val="single" w:sz="4" w:space="0" w:color="000000"/>
              <w:bottom w:val="single" w:sz="4" w:space="0" w:color="000000"/>
              <w:right w:val="single" w:sz="4" w:space="0" w:color="000000"/>
            </w:tcBorders>
          </w:tcPr>
          <w:p w14:paraId="312D3D3B"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2F92CDE9"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2DF23671"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8667E1" w:rsidRPr="00011574" w14:paraId="6A06FDE1" w14:textId="77777777" w:rsidTr="00536E58">
        <w:trPr>
          <w:trHeight w:hRule="exact" w:val="567"/>
        </w:trPr>
        <w:tc>
          <w:tcPr>
            <w:tcW w:w="2785" w:type="dxa"/>
            <w:tcBorders>
              <w:top w:val="single" w:sz="4" w:space="0" w:color="000000"/>
              <w:left w:val="single" w:sz="4" w:space="0" w:color="000000"/>
              <w:right w:val="single" w:sz="4" w:space="0" w:color="000000"/>
            </w:tcBorders>
          </w:tcPr>
          <w:p w14:paraId="0E147D84"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431FDBF6" w14:textId="77777777" w:rsidR="008667E1" w:rsidRDefault="008667E1" w:rsidP="00154CDD">
            <w:pPr>
              <w:spacing w:after="0" w:line="240" w:lineRule="auto"/>
              <w:rPr>
                <w:rFonts w:ascii="Palatino Linotype" w:eastAsia="Palatino Linotype" w:hAnsi="Palatino Linotype" w:cs="Palatino Linotype"/>
                <w:b/>
                <w:sz w:val="20"/>
                <w:szCs w:val="20"/>
              </w:rPr>
            </w:pPr>
          </w:p>
          <w:p w14:paraId="3846503F" w14:textId="77777777" w:rsidR="008667E1" w:rsidRDefault="008667E1" w:rsidP="00154CDD">
            <w:pPr>
              <w:spacing w:after="0" w:line="240" w:lineRule="auto"/>
              <w:rPr>
                <w:rFonts w:ascii="Palatino Linotype" w:eastAsia="Palatino Linotype" w:hAnsi="Palatino Linotype" w:cs="Palatino Linotype"/>
                <w:b/>
                <w:sz w:val="20"/>
                <w:szCs w:val="20"/>
              </w:rPr>
            </w:pPr>
          </w:p>
          <w:p w14:paraId="7C815F98"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A3D3AD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1B46DC6B" w14:textId="77777777" w:rsidTr="00536E58">
        <w:trPr>
          <w:trHeight w:hRule="exact" w:val="567"/>
        </w:trPr>
        <w:tc>
          <w:tcPr>
            <w:tcW w:w="2785" w:type="dxa"/>
            <w:tcBorders>
              <w:left w:val="single" w:sz="4" w:space="0" w:color="000000"/>
              <w:right w:val="single" w:sz="4" w:space="0" w:color="000000"/>
            </w:tcBorders>
          </w:tcPr>
          <w:p w14:paraId="29468E49"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Transportation</w:t>
            </w:r>
          </w:p>
        </w:tc>
        <w:tc>
          <w:tcPr>
            <w:tcW w:w="7830" w:type="dxa"/>
            <w:tcBorders>
              <w:left w:val="single" w:sz="4" w:space="0" w:color="000000"/>
              <w:right w:val="single" w:sz="4" w:space="0" w:color="000000"/>
            </w:tcBorders>
          </w:tcPr>
          <w:p w14:paraId="12CD4F6E" w14:textId="77777777" w:rsidR="008667E1" w:rsidRDefault="008667E1" w:rsidP="00154CDD">
            <w:pPr>
              <w:spacing w:after="0" w:line="240" w:lineRule="auto"/>
              <w:rPr>
                <w:rFonts w:ascii="Palatino Linotype" w:eastAsia="Palatino Linotype" w:hAnsi="Palatino Linotype" w:cs="Palatino Linotype"/>
                <w:b/>
                <w:sz w:val="20"/>
                <w:szCs w:val="20"/>
              </w:rPr>
            </w:pPr>
          </w:p>
          <w:p w14:paraId="696CD852" w14:textId="77777777" w:rsidR="008667E1" w:rsidRDefault="008667E1" w:rsidP="00154CDD">
            <w:pPr>
              <w:spacing w:after="0" w:line="240" w:lineRule="auto"/>
              <w:rPr>
                <w:rFonts w:ascii="Palatino Linotype" w:eastAsia="Palatino Linotype" w:hAnsi="Palatino Linotype" w:cs="Palatino Linotype"/>
                <w:b/>
                <w:sz w:val="20"/>
                <w:szCs w:val="20"/>
              </w:rPr>
            </w:pPr>
          </w:p>
          <w:p w14:paraId="0FB3A5D2"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79ED2F92"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2D08D417" w14:textId="77777777" w:rsidTr="00536E58">
        <w:trPr>
          <w:trHeight w:hRule="exact" w:val="567"/>
        </w:trPr>
        <w:tc>
          <w:tcPr>
            <w:tcW w:w="2785" w:type="dxa"/>
            <w:tcBorders>
              <w:left w:val="single" w:sz="4" w:space="0" w:color="000000"/>
              <w:right w:val="single" w:sz="4" w:space="0" w:color="000000"/>
            </w:tcBorders>
          </w:tcPr>
          <w:p w14:paraId="0882A966"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Supplies</w:t>
            </w:r>
          </w:p>
        </w:tc>
        <w:tc>
          <w:tcPr>
            <w:tcW w:w="7830" w:type="dxa"/>
            <w:tcBorders>
              <w:left w:val="single" w:sz="4" w:space="0" w:color="000000"/>
              <w:right w:val="single" w:sz="4" w:space="0" w:color="000000"/>
            </w:tcBorders>
          </w:tcPr>
          <w:p w14:paraId="17A96E32" w14:textId="77777777" w:rsidR="008667E1" w:rsidRDefault="008667E1" w:rsidP="00154CDD">
            <w:pPr>
              <w:spacing w:after="0" w:line="240" w:lineRule="auto"/>
              <w:rPr>
                <w:rFonts w:ascii="Palatino Linotype" w:eastAsia="Palatino Linotype" w:hAnsi="Palatino Linotype" w:cs="Palatino Linotype"/>
                <w:b/>
                <w:sz w:val="20"/>
                <w:szCs w:val="20"/>
              </w:rPr>
            </w:pPr>
          </w:p>
          <w:p w14:paraId="59F53A39" w14:textId="77777777" w:rsidR="008667E1" w:rsidRDefault="008667E1" w:rsidP="00154CDD">
            <w:pPr>
              <w:spacing w:after="0" w:line="240" w:lineRule="auto"/>
              <w:rPr>
                <w:rFonts w:ascii="Palatino Linotype" w:eastAsia="Palatino Linotype" w:hAnsi="Palatino Linotype" w:cs="Palatino Linotype"/>
                <w:b/>
                <w:sz w:val="20"/>
                <w:szCs w:val="20"/>
              </w:rPr>
            </w:pPr>
          </w:p>
          <w:p w14:paraId="2FC7702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127558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5A5625A8" w14:textId="77777777" w:rsidTr="005D1416">
        <w:trPr>
          <w:trHeight w:hRule="exact" w:val="474"/>
        </w:trPr>
        <w:tc>
          <w:tcPr>
            <w:tcW w:w="2785" w:type="dxa"/>
            <w:tcBorders>
              <w:left w:val="single" w:sz="4" w:space="0" w:color="000000"/>
              <w:right w:val="single" w:sz="4" w:space="0" w:color="000000"/>
            </w:tcBorders>
          </w:tcPr>
          <w:p w14:paraId="46BD4B19" w14:textId="55554CDD"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 xml:space="preserve">Materials and services </w:t>
            </w:r>
          </w:p>
        </w:tc>
        <w:tc>
          <w:tcPr>
            <w:tcW w:w="7830" w:type="dxa"/>
            <w:tcBorders>
              <w:left w:val="single" w:sz="4" w:space="0" w:color="000000"/>
              <w:right w:val="single" w:sz="4" w:space="0" w:color="000000"/>
            </w:tcBorders>
          </w:tcPr>
          <w:p w14:paraId="66F6E8A1" w14:textId="77777777" w:rsidR="008667E1" w:rsidRDefault="008667E1" w:rsidP="00154CDD">
            <w:pPr>
              <w:spacing w:after="0" w:line="240" w:lineRule="auto"/>
              <w:rPr>
                <w:rFonts w:ascii="Palatino Linotype" w:eastAsia="Palatino Linotype" w:hAnsi="Palatino Linotype" w:cs="Palatino Linotype"/>
                <w:b/>
                <w:sz w:val="20"/>
                <w:szCs w:val="20"/>
              </w:rPr>
            </w:pPr>
          </w:p>
          <w:p w14:paraId="29474D91" w14:textId="77777777" w:rsidR="008667E1" w:rsidRDefault="008667E1" w:rsidP="00154CDD">
            <w:pPr>
              <w:spacing w:after="0" w:line="240" w:lineRule="auto"/>
              <w:rPr>
                <w:rFonts w:ascii="Palatino Linotype" w:eastAsia="Palatino Linotype" w:hAnsi="Palatino Linotype" w:cs="Palatino Linotype"/>
                <w:b/>
                <w:sz w:val="20"/>
                <w:szCs w:val="20"/>
              </w:rPr>
            </w:pPr>
          </w:p>
          <w:p w14:paraId="2F778ECA"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8ADB06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74B16700" w14:textId="77777777" w:rsidTr="00536E58">
        <w:trPr>
          <w:trHeight w:hRule="exact" w:val="567"/>
        </w:trPr>
        <w:tc>
          <w:tcPr>
            <w:tcW w:w="2785" w:type="dxa"/>
            <w:tcBorders>
              <w:left w:val="single" w:sz="4" w:space="0" w:color="000000"/>
              <w:right w:val="single" w:sz="4" w:space="0" w:color="000000"/>
            </w:tcBorders>
          </w:tcPr>
          <w:p w14:paraId="35EF72A0"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Costs of Publishing </w:t>
            </w:r>
          </w:p>
        </w:tc>
        <w:tc>
          <w:tcPr>
            <w:tcW w:w="7830" w:type="dxa"/>
            <w:tcBorders>
              <w:left w:val="single" w:sz="4" w:space="0" w:color="000000"/>
              <w:right w:val="single" w:sz="4" w:space="0" w:color="000000"/>
            </w:tcBorders>
          </w:tcPr>
          <w:p w14:paraId="3E0D40BD" w14:textId="77777777" w:rsidR="008667E1" w:rsidRDefault="008667E1" w:rsidP="00154CDD">
            <w:pPr>
              <w:spacing w:after="0" w:line="240" w:lineRule="auto"/>
              <w:rPr>
                <w:rFonts w:ascii="Palatino Linotype" w:eastAsia="Palatino Linotype" w:hAnsi="Palatino Linotype" w:cs="Palatino Linotype"/>
                <w:b/>
                <w:sz w:val="20"/>
                <w:szCs w:val="20"/>
              </w:rPr>
            </w:pPr>
          </w:p>
          <w:p w14:paraId="1D79599F" w14:textId="77777777" w:rsidR="008667E1" w:rsidRDefault="008667E1" w:rsidP="00154CDD">
            <w:pPr>
              <w:spacing w:after="0" w:line="240" w:lineRule="auto"/>
              <w:rPr>
                <w:rFonts w:ascii="Palatino Linotype" w:eastAsia="Palatino Linotype" w:hAnsi="Palatino Linotype" w:cs="Palatino Linotype"/>
                <w:b/>
                <w:sz w:val="20"/>
                <w:szCs w:val="20"/>
              </w:rPr>
            </w:pPr>
          </w:p>
          <w:p w14:paraId="536FDCC3"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057500E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6E9ABE9C" w14:textId="77777777" w:rsidTr="00536E58">
        <w:trPr>
          <w:trHeight w:hRule="exact" w:val="567"/>
        </w:trPr>
        <w:tc>
          <w:tcPr>
            <w:tcW w:w="2785" w:type="dxa"/>
            <w:tcBorders>
              <w:left w:val="single" w:sz="4" w:space="0" w:color="000000"/>
              <w:right w:val="single" w:sz="4" w:space="0" w:color="000000"/>
            </w:tcBorders>
          </w:tcPr>
          <w:p w14:paraId="54C96236"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Purchase or Rental of Equipment</w:t>
            </w:r>
          </w:p>
        </w:tc>
        <w:tc>
          <w:tcPr>
            <w:tcW w:w="7830" w:type="dxa"/>
            <w:tcBorders>
              <w:left w:val="single" w:sz="4" w:space="0" w:color="000000"/>
              <w:right w:val="single" w:sz="4" w:space="0" w:color="000000"/>
            </w:tcBorders>
          </w:tcPr>
          <w:p w14:paraId="4CC98B28" w14:textId="77777777" w:rsidR="008667E1" w:rsidRDefault="008667E1" w:rsidP="00154CDD">
            <w:pPr>
              <w:spacing w:after="0" w:line="240" w:lineRule="auto"/>
              <w:rPr>
                <w:rFonts w:ascii="Palatino Linotype" w:eastAsia="Palatino Linotype" w:hAnsi="Palatino Linotype" w:cs="Palatino Linotype"/>
                <w:b/>
                <w:sz w:val="20"/>
                <w:szCs w:val="20"/>
              </w:rPr>
            </w:pPr>
          </w:p>
          <w:p w14:paraId="6AEC59B1" w14:textId="77777777" w:rsidR="008667E1" w:rsidRDefault="008667E1" w:rsidP="00154CDD">
            <w:pPr>
              <w:spacing w:after="0" w:line="240" w:lineRule="auto"/>
              <w:rPr>
                <w:rFonts w:ascii="Palatino Linotype" w:eastAsia="Palatino Linotype" w:hAnsi="Palatino Linotype" w:cs="Palatino Linotype"/>
                <w:b/>
                <w:sz w:val="20"/>
                <w:szCs w:val="20"/>
              </w:rPr>
            </w:pPr>
          </w:p>
          <w:p w14:paraId="0839C52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2B4E1C2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5008AD17" w14:textId="77777777" w:rsidTr="00536E58">
        <w:trPr>
          <w:trHeight w:hRule="exact" w:val="567"/>
        </w:trPr>
        <w:tc>
          <w:tcPr>
            <w:tcW w:w="2785" w:type="dxa"/>
            <w:tcBorders>
              <w:left w:val="single" w:sz="4" w:space="0" w:color="000000"/>
              <w:right w:val="single" w:sz="4" w:space="0" w:color="000000"/>
            </w:tcBorders>
          </w:tcPr>
          <w:p w14:paraId="418F5A96"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p>
        </w:tc>
        <w:tc>
          <w:tcPr>
            <w:tcW w:w="7830" w:type="dxa"/>
            <w:tcBorders>
              <w:left w:val="single" w:sz="4" w:space="0" w:color="000000"/>
              <w:right w:val="single" w:sz="4" w:space="0" w:color="000000"/>
            </w:tcBorders>
          </w:tcPr>
          <w:p w14:paraId="33930655" w14:textId="77777777" w:rsidR="008667E1" w:rsidRDefault="008667E1" w:rsidP="00154CDD">
            <w:pPr>
              <w:spacing w:after="0" w:line="240" w:lineRule="auto"/>
              <w:rPr>
                <w:rFonts w:ascii="Palatino Linotype" w:eastAsia="Palatino Linotype" w:hAnsi="Palatino Linotype" w:cs="Palatino Linotype"/>
                <w:b/>
                <w:sz w:val="20"/>
                <w:szCs w:val="20"/>
              </w:rPr>
            </w:pPr>
          </w:p>
          <w:p w14:paraId="2A66BC8D" w14:textId="77777777" w:rsidR="008667E1" w:rsidRDefault="008667E1" w:rsidP="00154CDD">
            <w:pPr>
              <w:spacing w:after="0" w:line="240" w:lineRule="auto"/>
              <w:rPr>
                <w:rFonts w:ascii="Palatino Linotype" w:eastAsia="Palatino Linotype" w:hAnsi="Palatino Linotype" w:cs="Palatino Linotype"/>
                <w:b/>
                <w:sz w:val="20"/>
                <w:szCs w:val="20"/>
              </w:rPr>
            </w:pPr>
          </w:p>
          <w:p w14:paraId="425C469D"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90DC342"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1BB7E2E8" w14:textId="77777777" w:rsidTr="00536E58">
        <w:trPr>
          <w:trHeight w:hRule="exact" w:val="567"/>
        </w:trPr>
        <w:tc>
          <w:tcPr>
            <w:tcW w:w="2785" w:type="dxa"/>
            <w:tcBorders>
              <w:left w:val="single" w:sz="4" w:space="0" w:color="000000"/>
              <w:bottom w:val="single" w:sz="4" w:space="0" w:color="000000"/>
              <w:right w:val="single" w:sz="4" w:space="0" w:color="000000"/>
            </w:tcBorders>
          </w:tcPr>
          <w:p w14:paraId="77E53DB1"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07CB68C" w14:textId="77777777" w:rsidR="008667E1" w:rsidRDefault="008667E1" w:rsidP="00154CDD">
            <w:pPr>
              <w:spacing w:after="0" w:line="240" w:lineRule="auto"/>
              <w:rPr>
                <w:rFonts w:ascii="Palatino Linotype" w:eastAsia="Palatino Linotype" w:hAnsi="Palatino Linotype" w:cs="Palatino Linotype"/>
                <w:b/>
                <w:sz w:val="20"/>
                <w:szCs w:val="20"/>
              </w:rPr>
            </w:pPr>
          </w:p>
          <w:p w14:paraId="3B73ED74" w14:textId="77777777" w:rsidR="008667E1" w:rsidRDefault="008667E1" w:rsidP="00154CDD">
            <w:pPr>
              <w:spacing w:after="0" w:line="240" w:lineRule="auto"/>
              <w:rPr>
                <w:rFonts w:ascii="Palatino Linotype" w:eastAsia="Palatino Linotype" w:hAnsi="Palatino Linotype" w:cs="Palatino Linotype"/>
                <w:b/>
                <w:sz w:val="20"/>
                <w:szCs w:val="20"/>
              </w:rPr>
            </w:pPr>
          </w:p>
          <w:p w14:paraId="696957C0"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09584E13"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42A9A0EA" w14:textId="77777777" w:rsidTr="00154CDD">
        <w:tc>
          <w:tcPr>
            <w:tcW w:w="10615" w:type="dxa"/>
            <w:gridSpan w:val="2"/>
            <w:tcBorders>
              <w:left w:val="single" w:sz="4" w:space="0" w:color="000000"/>
              <w:bottom w:val="single" w:sz="4" w:space="0" w:color="000000"/>
              <w:right w:val="single" w:sz="4" w:space="0" w:color="000000"/>
            </w:tcBorders>
          </w:tcPr>
          <w:p w14:paraId="78889400" w14:textId="77777777" w:rsidR="008667E1" w:rsidRPr="00011574" w:rsidRDefault="008667E1" w:rsidP="00154CDD">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2AA2CD45"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bl>
    <w:p w14:paraId="008F0A7A" w14:textId="77777777" w:rsidR="00536E58" w:rsidRPr="00536E58" w:rsidRDefault="00536E58" w:rsidP="00536E58">
      <w:pPr>
        <w:keepNext/>
        <w:keepLines/>
        <w:spacing w:before="200" w:after="0"/>
        <w:outlineLvl w:val="1"/>
        <w:rPr>
          <w:rFonts w:ascii="Century Gothic" w:eastAsia="Century Gothic" w:hAnsi="Century Gothic" w:cs="Century Gothic"/>
          <w:b/>
          <w:color w:val="5B9BD5"/>
        </w:rPr>
      </w:pPr>
      <w:r w:rsidRPr="00536E58">
        <w:rPr>
          <w:rFonts w:ascii="Century Gothic" w:eastAsia="Century Gothic" w:hAnsi="Century Gothic" w:cs="Century Gothic"/>
          <w:b/>
          <w:color w:val="5B9BD5"/>
        </w:rPr>
        <w:t>Note to applicants</w:t>
      </w:r>
    </w:p>
    <w:p w14:paraId="77B69377" w14:textId="4908A754" w:rsidR="009B591C" w:rsidRPr="009B591C" w:rsidRDefault="009B591C" w:rsidP="009B591C">
      <w:pPr>
        <w:tabs>
          <w:tab w:val="right" w:pos="9360"/>
        </w:tabs>
        <w:spacing w:line="240" w:lineRule="auto"/>
        <w:jc w:val="both"/>
        <w:rPr>
          <w:rFonts w:ascii="Palatino Linotype" w:hAnsi="Palatino Linotype" w:cs="Times New Roman"/>
          <w:sz w:val="21"/>
          <w:szCs w:val="21"/>
        </w:rPr>
      </w:pPr>
      <w:bookmarkStart w:id="1" w:name="_Hlk106001345"/>
      <w:r w:rsidRPr="009B591C">
        <w:rPr>
          <w:rFonts w:ascii="Palatino Linotype" w:hAnsi="Palatino Linotype" w:cs="Times New Roman"/>
          <w:sz w:val="21"/>
          <w:szCs w:val="21"/>
        </w:rPr>
        <w:t>AOM grant funding</w:t>
      </w:r>
      <w:r w:rsidR="00FD0E04">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sidR="00FD0E04">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to: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sidR="00FD0E04">
        <w:rPr>
          <w:rFonts w:ascii="Palatino Linotype" w:hAnsi="Palatino Linotype" w:cs="Times New Roman"/>
          <w:sz w:val="21"/>
          <w:szCs w:val="21"/>
        </w:rPr>
        <w:t>As of 2022, f</w:t>
      </w:r>
      <w:r w:rsidR="00FD0E04" w:rsidRPr="009B591C">
        <w:rPr>
          <w:rFonts w:ascii="Palatino Linotype" w:hAnsi="Palatino Linotype" w:cs="Times New Roman"/>
          <w:sz w:val="21"/>
          <w:szCs w:val="21"/>
        </w:rPr>
        <w:t xml:space="preserve">unds </w:t>
      </w:r>
      <w:r w:rsidR="00FD0E04">
        <w:rPr>
          <w:rFonts w:ascii="Palatino Linotype" w:hAnsi="Palatino Linotype" w:cs="Times New Roman"/>
          <w:sz w:val="21"/>
          <w:szCs w:val="21"/>
        </w:rPr>
        <w:t xml:space="preserve">may be used for </w:t>
      </w:r>
      <w:r w:rsidR="00FD0E04" w:rsidRPr="009B591C">
        <w:rPr>
          <w:rFonts w:ascii="Palatino Linotype" w:hAnsi="Palatino Linotype" w:cs="Times New Roman"/>
          <w:sz w:val="21"/>
          <w:szCs w:val="21"/>
        </w:rPr>
        <w:t>applicant salaries</w:t>
      </w:r>
      <w:r w:rsidR="00FD0E04">
        <w:rPr>
          <w:rFonts w:ascii="Palatino Linotype" w:hAnsi="Palatino Linotype" w:cs="Times New Roman"/>
          <w:sz w:val="21"/>
          <w:szCs w:val="21"/>
        </w:rPr>
        <w:t xml:space="preserve"> including tuition fees. Salary costs must be well justified in the budget including the </w:t>
      </w:r>
      <w:r w:rsidR="00720795">
        <w:rPr>
          <w:rFonts w:ascii="Palatino Linotype" w:hAnsi="Palatino Linotype" w:cs="Times New Roman"/>
          <w:sz w:val="21"/>
          <w:szCs w:val="21"/>
        </w:rPr>
        <w:t xml:space="preserve">percentage </w:t>
      </w:r>
      <w:r w:rsidR="00FD0E04">
        <w:rPr>
          <w:rFonts w:ascii="Palatino Linotype" w:hAnsi="Palatino Linotype" w:cs="Times New Roman"/>
          <w:sz w:val="21"/>
          <w:szCs w:val="21"/>
        </w:rPr>
        <w:t>of the teams</w:t>
      </w:r>
      <w:r w:rsidR="00720795">
        <w:rPr>
          <w:rFonts w:ascii="Palatino Linotype" w:hAnsi="Palatino Linotype" w:cs="Times New Roman"/>
          <w:sz w:val="21"/>
          <w:szCs w:val="21"/>
        </w:rPr>
        <w:t>’</w:t>
      </w:r>
      <w:r w:rsidR="00FD0E04">
        <w:rPr>
          <w:rFonts w:ascii="Palatino Linotype" w:hAnsi="Palatino Linotype" w:cs="Times New Roman"/>
          <w:sz w:val="21"/>
          <w:szCs w:val="21"/>
        </w:rPr>
        <w:t xml:space="preserve"> time and resulting salary costs </w:t>
      </w:r>
      <w:r w:rsidR="00144896">
        <w:rPr>
          <w:rFonts w:ascii="Palatino Linotype" w:hAnsi="Palatino Linotype" w:cs="Times New Roman"/>
          <w:sz w:val="21"/>
          <w:szCs w:val="21"/>
        </w:rPr>
        <w:t xml:space="preserve">which </w:t>
      </w:r>
      <w:r w:rsidR="00FD0E04">
        <w:rPr>
          <w:rFonts w:ascii="Palatino Linotype" w:hAnsi="Palatino Linotype" w:cs="Times New Roman"/>
          <w:sz w:val="21"/>
          <w:szCs w:val="21"/>
        </w:rPr>
        <w:t xml:space="preserve">will be claimed. </w:t>
      </w:r>
    </w:p>
    <w:bookmarkEnd w:id="1"/>
    <w:p w14:paraId="32443265" w14:textId="0D03D446" w:rsidR="009B591C" w:rsidRPr="009B591C" w:rsidRDefault="009B591C" w:rsidP="009B591C">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 xml:space="preserve">The grants do not provide or allow for overhead (indirect) costs (e.g., accounting, human resources, support for libraries, access to computer services, and the provision and maintenance of research facilities and office space). </w:t>
      </w:r>
    </w:p>
    <w:p w14:paraId="7D4E1166" w14:textId="77777777" w:rsidR="009B591C" w:rsidRPr="009B591C" w:rsidRDefault="009B591C" w:rsidP="009B591C">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 xml:space="preserve">Please keep proof of all costs. You do not need to send them to the AOM, but they must be retained in case the AOM’s auditor or the government’s Auditor General makes a request for the information. </w:t>
      </w:r>
    </w:p>
    <w:p w14:paraId="25CF7454" w14:textId="66F347DC" w:rsidR="00536E58" w:rsidRPr="009B591C" w:rsidRDefault="009B591C" w:rsidP="009B591C">
      <w:pPr>
        <w:pStyle w:val="Title"/>
        <w:rPr>
          <w:rFonts w:ascii="Palatino Linotype" w:hAnsi="Palatino Linotype" w:cs="Times New Roman"/>
          <w:color w:val="auto"/>
          <w:sz w:val="21"/>
          <w:szCs w:val="21"/>
        </w:rPr>
      </w:pPr>
      <w:r w:rsidRPr="009B591C">
        <w:rPr>
          <w:rFonts w:ascii="Palatino Linotype" w:hAnsi="Palatino Linotype" w:cs="Times New Roman"/>
          <w:color w:val="auto"/>
          <w:sz w:val="21"/>
          <w:szCs w:val="21"/>
        </w:rPr>
        <w:t xml:space="preserve">All grant funds will be sent directly to your </w:t>
      </w:r>
      <w:r w:rsidR="00FD0E04">
        <w:rPr>
          <w:rFonts w:ascii="Palatino Linotype" w:hAnsi="Palatino Linotype" w:cs="Times New Roman"/>
          <w:color w:val="auto"/>
          <w:sz w:val="21"/>
          <w:szCs w:val="21"/>
        </w:rPr>
        <w:t>educational institute</w:t>
      </w:r>
      <w:r w:rsidRPr="009B591C">
        <w:rPr>
          <w:rFonts w:ascii="Palatino Linotype" w:hAnsi="Palatino Linotype" w:cs="Times New Roman"/>
          <w:color w:val="auto"/>
          <w:sz w:val="21"/>
          <w:szCs w:val="21"/>
        </w:rPr>
        <w:t xml:space="preserve"> for retention on your behalf.</w:t>
      </w:r>
    </w:p>
    <w:sectPr w:rsidR="00536E58" w:rsidRPr="009B591C" w:rsidSect="009B591C">
      <w:headerReference w:type="default" r:id="rId11"/>
      <w:pgSz w:w="15840" w:h="12240" w:orient="landscape"/>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CB75" w14:textId="77777777" w:rsidR="004C54AC" w:rsidRDefault="004C54AC" w:rsidP="008667E1">
      <w:pPr>
        <w:spacing w:after="0" w:line="240" w:lineRule="auto"/>
      </w:pPr>
      <w:r>
        <w:separator/>
      </w:r>
    </w:p>
  </w:endnote>
  <w:endnote w:type="continuationSeparator" w:id="0">
    <w:p w14:paraId="3244C5DE" w14:textId="77777777" w:rsidR="004C54AC" w:rsidRDefault="004C54AC" w:rsidP="0086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A731" w14:textId="77777777" w:rsidR="004C54AC" w:rsidRDefault="004C54AC" w:rsidP="008667E1">
      <w:pPr>
        <w:spacing w:after="0" w:line="240" w:lineRule="auto"/>
      </w:pPr>
      <w:r>
        <w:separator/>
      </w:r>
    </w:p>
  </w:footnote>
  <w:footnote w:type="continuationSeparator" w:id="0">
    <w:p w14:paraId="42AD015C" w14:textId="77777777" w:rsidR="004C54AC" w:rsidRDefault="004C54AC" w:rsidP="008667E1">
      <w:pPr>
        <w:spacing w:after="0" w:line="240" w:lineRule="auto"/>
      </w:pPr>
      <w:r>
        <w:continuationSeparator/>
      </w:r>
    </w:p>
  </w:footnote>
  <w:footnote w:id="1">
    <w:p w14:paraId="750A920B" w14:textId="77777777" w:rsidR="00574123" w:rsidRPr="006354AA" w:rsidRDefault="00574123" w:rsidP="00574123">
      <w:pPr>
        <w:pStyle w:val="FootnoteText"/>
        <w:rPr>
          <w:rFonts w:ascii="Palatino Linotype" w:hAnsi="Palatino Linotype"/>
          <w:sz w:val="18"/>
          <w:szCs w:val="18"/>
        </w:rPr>
      </w:pPr>
      <w:r w:rsidRPr="006354AA">
        <w:rPr>
          <w:rStyle w:val="FootnoteReference"/>
          <w:rFonts w:ascii="Palatino Linotype" w:hAnsi="Palatino Linotype"/>
          <w:sz w:val="18"/>
          <w:szCs w:val="18"/>
        </w:rPr>
        <w:footnoteRef/>
      </w:r>
      <w:r w:rsidRPr="006354AA">
        <w:rPr>
          <w:rFonts w:ascii="Palatino Linotype" w:hAnsi="Palatino Linotype"/>
          <w:sz w:val="18"/>
          <w:szCs w:val="18"/>
        </w:rPr>
        <w:t xml:space="preserve"> Note: OCAP only applies to First Nations communities. You may also find the following resources helpful: 1. </w:t>
      </w:r>
      <w:hyperlink r:id="rId1" w:history="1">
        <w:r w:rsidRPr="006354AA">
          <w:rPr>
            <w:rStyle w:val="Hyperlink"/>
            <w:rFonts w:ascii="Palatino Linotype" w:hAnsi="Palatino Linotype"/>
            <w:sz w:val="18"/>
            <w:szCs w:val="18"/>
          </w:rPr>
          <w:t>Research Involving the First Nations, Inuit and Métis Peoples of Canada</w:t>
        </w:r>
      </w:hyperlink>
      <w:r w:rsidRPr="006354AA">
        <w:rPr>
          <w:rFonts w:ascii="Palatino Linotype" w:hAnsi="Palatino Linotype"/>
          <w:sz w:val="18"/>
          <w:szCs w:val="18"/>
        </w:rPr>
        <w:t xml:space="preserve">, 2. </w:t>
      </w:r>
      <w:hyperlink r:id="rId2" w:history="1">
        <w:r w:rsidRPr="006354AA">
          <w:rPr>
            <w:rStyle w:val="Hyperlink"/>
            <w:rFonts w:ascii="Palatino Linotype" w:hAnsi="Palatino Linotype"/>
            <w:sz w:val="18"/>
            <w:szCs w:val="18"/>
          </w:rPr>
          <w:t>Indigenous Research (Social Sciences and Humanities Research Council)</w:t>
        </w:r>
      </w:hyperlink>
      <w:r w:rsidRPr="006354AA">
        <w:rPr>
          <w:rFonts w:ascii="Palatino Linotype" w:hAnsi="Palatino Linotype"/>
          <w:sz w:val="18"/>
          <w:szCs w:val="18"/>
        </w:rPr>
        <w:t xml:space="preserve">, 3. </w:t>
      </w:r>
      <w:hyperlink r:id="rId3" w:history="1">
        <w:r w:rsidRPr="006354AA">
          <w:rPr>
            <w:rStyle w:val="Hyperlink"/>
            <w:rFonts w:ascii="Palatino Linotype" w:hAnsi="Palatino Linotype"/>
            <w:sz w:val="18"/>
            <w:szCs w:val="18"/>
          </w:rPr>
          <w:t>Institute of Indigenous Peoples' Health (Canadian Institutes of Health Research).</w:t>
        </w:r>
      </w:hyperlink>
    </w:p>
    <w:p w14:paraId="31919C32" w14:textId="77777777" w:rsidR="00574123" w:rsidRPr="006354AA" w:rsidRDefault="00574123" w:rsidP="00574123">
      <w:pPr>
        <w:pStyle w:val="FootnoteText"/>
        <w:rPr>
          <w:rFonts w:ascii="Palatino Linotype" w:hAnsi="Palatino Linotype"/>
          <w:b/>
          <w:bCs/>
          <w:sz w:val="18"/>
          <w:szCs w:val="18"/>
        </w:rPr>
      </w:pPr>
    </w:p>
    <w:p w14:paraId="3A21E8BB" w14:textId="77777777" w:rsidR="00574123" w:rsidRPr="006354AA" w:rsidRDefault="00574123" w:rsidP="00574123">
      <w:pPr>
        <w:pStyle w:val="FootnoteText"/>
        <w:rPr>
          <w:rFonts w:ascii="Palatino Linotype" w:hAnsi="Palatino Linotype"/>
          <w:b/>
          <w:bCs/>
          <w:sz w:val="18"/>
          <w:szCs w:val="18"/>
        </w:rPr>
      </w:pPr>
    </w:p>
    <w:p w14:paraId="41EA1B1C" w14:textId="77777777" w:rsidR="00574123" w:rsidRPr="006354AA" w:rsidRDefault="00574123" w:rsidP="00574123">
      <w:pPr>
        <w:pStyle w:val="FootnoteText"/>
        <w:rPr>
          <w:rFonts w:ascii="Palatino Linotype" w:hAnsi="Palatino Linotyp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4AD" w14:textId="0F5B8C2C" w:rsidR="00574123" w:rsidRDefault="008667E1"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42D19563" wp14:editId="7D5CCD5B">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574123">
      <w:rPr>
        <w:b/>
        <w:color w:val="0070C0"/>
        <w:sz w:val="24"/>
        <w:szCs w:val="24"/>
      </w:rPr>
      <w:t xml:space="preserve"> 2</w:t>
    </w:r>
    <w:r w:rsidR="00611009">
      <w:rPr>
        <w:b/>
        <w:color w:val="0070C0"/>
        <w:sz w:val="24"/>
        <w:szCs w:val="24"/>
      </w:rPr>
      <w:t>4 Month</w:t>
    </w:r>
    <w:r w:rsidR="00574123">
      <w:rPr>
        <w:b/>
        <w:color w:val="0070C0"/>
        <w:sz w:val="24"/>
        <w:szCs w:val="24"/>
      </w:rPr>
      <w:t xml:space="preserve"> Project</w:t>
    </w:r>
    <w:r w:rsidR="00574123">
      <w:rPr>
        <w:color w:val="0070C0"/>
      </w:rPr>
      <w:t xml:space="preserve"> </w:t>
    </w:r>
    <w:r w:rsidR="00574123">
      <w:rPr>
        <w:b/>
        <w:color w:val="0070C0"/>
        <w:sz w:val="24"/>
        <w:szCs w:val="24"/>
      </w:rPr>
      <w:t xml:space="preserve">Application </w:t>
    </w:r>
  </w:p>
  <w:p w14:paraId="5E391E10" w14:textId="6E44115B" w:rsidR="00574123" w:rsidRDefault="00574123" w:rsidP="00574123">
    <w:pPr>
      <w:pStyle w:val="Header"/>
      <w:ind w:firstLine="720"/>
    </w:pPr>
    <w:r>
      <w:rPr>
        <w:b/>
        <w:color w:val="0070C0"/>
        <w:sz w:val="24"/>
        <w:szCs w:val="24"/>
      </w:rPr>
      <w:t xml:space="preserve">           </w:t>
    </w:r>
    <w:r w:rsidR="00611009">
      <w:rPr>
        <w:b/>
        <w:color w:val="0070C0"/>
        <w:sz w:val="24"/>
        <w:szCs w:val="24"/>
      </w:rPr>
      <w:t xml:space="preserve">    </w:t>
    </w:r>
    <w:r w:rsidR="00691519">
      <w:rPr>
        <w:b/>
        <w:color w:val="0070C0"/>
        <w:sz w:val="24"/>
        <w:szCs w:val="24"/>
      </w:rPr>
      <w:t xml:space="preserve"> </w:t>
    </w:r>
    <w:r w:rsidR="00964F09">
      <w:rPr>
        <w:b/>
        <w:color w:val="0070C0"/>
        <w:sz w:val="24"/>
        <w:szCs w:val="24"/>
      </w:rPr>
      <w:t xml:space="preserve">                 </w:t>
    </w:r>
    <w:r w:rsidR="00611009">
      <w:rPr>
        <w:b/>
        <w:color w:val="0070C0"/>
        <w:sz w:val="24"/>
        <w:szCs w:val="24"/>
      </w:rPr>
      <w:t>2</w:t>
    </w:r>
    <w:r>
      <w:rPr>
        <w:b/>
        <w:color w:val="0070C0"/>
        <w:sz w:val="24"/>
        <w:szCs w:val="24"/>
      </w:rPr>
      <w:t>02</w:t>
    </w:r>
    <w:r w:rsidR="00964F09">
      <w:rPr>
        <w:b/>
        <w:color w:val="0070C0"/>
        <w:sz w:val="24"/>
        <w:szCs w:val="24"/>
      </w:rPr>
      <w:t>2</w:t>
    </w:r>
    <w:r w:rsidR="00611009">
      <w:rPr>
        <w:b/>
        <w:color w:val="0070C0"/>
        <w:sz w:val="24"/>
        <w:szCs w:val="24"/>
      </w:rPr>
      <w:t>-</w:t>
    </w:r>
    <w:r>
      <w:rPr>
        <w:b/>
        <w:color w:val="0070C0"/>
        <w:sz w:val="24"/>
        <w:szCs w:val="24"/>
      </w:rPr>
      <w:t>202</w:t>
    </w:r>
    <w:r w:rsidR="00964F09">
      <w:rPr>
        <w:b/>
        <w:color w:val="0070C0"/>
        <w:sz w:val="24"/>
        <w:szCs w:val="24"/>
      </w:rPr>
      <w:t xml:space="preserve">3 </w:t>
    </w:r>
    <w:r>
      <w:rPr>
        <w:b/>
        <w:color w:val="0070C0"/>
        <w:sz w:val="24"/>
        <w:szCs w:val="24"/>
      </w:rPr>
      <w:t xml:space="preserve">Midwifery </w:t>
    </w:r>
    <w:r w:rsidR="00964F09">
      <w:rPr>
        <w:b/>
        <w:color w:val="0070C0"/>
        <w:sz w:val="24"/>
        <w:szCs w:val="24"/>
      </w:rPr>
      <w:t>Project</w:t>
    </w:r>
    <w:r>
      <w:rPr>
        <w:b/>
        <w:color w:val="0070C0"/>
        <w:sz w:val="24"/>
        <w:szCs w:val="24"/>
      </w:rPr>
      <w:t xml:space="preserve"> Grant</w:t>
    </w:r>
  </w:p>
  <w:p w14:paraId="54377CA4" w14:textId="50433503" w:rsidR="008667E1" w:rsidRDefault="003226B6"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6FB58999" w14:textId="77777777" w:rsidR="008667E1" w:rsidRDefault="00866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396B" w14:textId="2B4718DB" w:rsidR="003226B6" w:rsidRDefault="003226B6" w:rsidP="003226B6">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1312" behindDoc="0" locked="0" layoutInCell="1" hidden="0" allowOverlap="1" wp14:anchorId="6C3F0674" wp14:editId="48E78DA5">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w:t>
    </w:r>
    <w:r w:rsidR="00611009">
      <w:rPr>
        <w:b/>
        <w:color w:val="0070C0"/>
        <w:sz w:val="24"/>
        <w:szCs w:val="24"/>
      </w:rPr>
      <w:t>4 Month</w:t>
    </w:r>
    <w:r>
      <w:rPr>
        <w:b/>
        <w:color w:val="0070C0"/>
        <w:sz w:val="24"/>
        <w:szCs w:val="24"/>
      </w:rPr>
      <w:t xml:space="preserve"> Project</w:t>
    </w:r>
    <w:r>
      <w:rPr>
        <w:color w:val="0070C0"/>
      </w:rPr>
      <w:t xml:space="preserve"> </w:t>
    </w:r>
    <w:r>
      <w:rPr>
        <w:b/>
        <w:color w:val="0070C0"/>
        <w:sz w:val="24"/>
        <w:szCs w:val="24"/>
      </w:rPr>
      <w:t xml:space="preserve">Application </w:t>
    </w:r>
  </w:p>
  <w:p w14:paraId="2B2E9E3B" w14:textId="2468B8EF" w:rsidR="003226B6" w:rsidRDefault="003226B6" w:rsidP="003226B6">
    <w:pPr>
      <w:pStyle w:val="Header"/>
      <w:ind w:firstLine="720"/>
    </w:pPr>
    <w:r>
      <w:rPr>
        <w:b/>
        <w:color w:val="0070C0"/>
        <w:sz w:val="24"/>
        <w:szCs w:val="24"/>
      </w:rPr>
      <w:t xml:space="preserve">              </w:t>
    </w:r>
    <w:r w:rsidR="005009B7">
      <w:rPr>
        <w:b/>
        <w:color w:val="0070C0"/>
        <w:sz w:val="24"/>
        <w:szCs w:val="24"/>
      </w:rPr>
      <w:t xml:space="preserve">                 </w:t>
    </w:r>
    <w:r>
      <w:rPr>
        <w:b/>
        <w:color w:val="0070C0"/>
        <w:sz w:val="24"/>
        <w:szCs w:val="24"/>
      </w:rPr>
      <w:t xml:space="preserve">  </w:t>
    </w:r>
    <w:r w:rsidR="00394835">
      <w:rPr>
        <w:b/>
        <w:color w:val="0070C0"/>
        <w:sz w:val="24"/>
        <w:szCs w:val="24"/>
      </w:rPr>
      <w:t>202</w:t>
    </w:r>
    <w:r w:rsidR="005009B7">
      <w:rPr>
        <w:b/>
        <w:color w:val="0070C0"/>
        <w:sz w:val="24"/>
        <w:szCs w:val="24"/>
      </w:rPr>
      <w:t>2-2023</w:t>
    </w:r>
    <w:r>
      <w:rPr>
        <w:b/>
        <w:color w:val="0070C0"/>
        <w:sz w:val="24"/>
        <w:szCs w:val="24"/>
      </w:rPr>
      <w:t xml:space="preserve"> Midwifery</w:t>
    </w:r>
    <w:r w:rsidR="005009B7">
      <w:rPr>
        <w:b/>
        <w:color w:val="0070C0"/>
        <w:sz w:val="24"/>
        <w:szCs w:val="24"/>
      </w:rPr>
      <w:t xml:space="preserve"> Project</w:t>
    </w:r>
    <w:r>
      <w:rPr>
        <w:b/>
        <w:color w:val="0070C0"/>
        <w:sz w:val="24"/>
        <w:szCs w:val="24"/>
      </w:rPr>
      <w:t xml:space="preserve"> Grant</w:t>
    </w:r>
  </w:p>
  <w:p w14:paraId="3679078A" w14:textId="77777777" w:rsidR="003226B6" w:rsidRDefault="00322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486" w14:textId="74AA8B2F" w:rsidR="00691519" w:rsidRDefault="00691519"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3360" behindDoc="0" locked="0" layoutInCell="1" hidden="0" allowOverlap="1" wp14:anchorId="13CF61D3" wp14:editId="15E89F2A">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24 Month Project</w:t>
    </w:r>
    <w:r>
      <w:rPr>
        <w:color w:val="0070C0"/>
      </w:rPr>
      <w:t xml:space="preserve"> </w:t>
    </w:r>
    <w:r>
      <w:rPr>
        <w:b/>
        <w:color w:val="0070C0"/>
        <w:sz w:val="24"/>
        <w:szCs w:val="24"/>
      </w:rPr>
      <w:t xml:space="preserve">Application </w:t>
    </w:r>
  </w:p>
  <w:p w14:paraId="00C392B4" w14:textId="4BC065D3" w:rsidR="00691519" w:rsidRDefault="00691519" w:rsidP="00574123">
    <w:pPr>
      <w:pStyle w:val="Header"/>
      <w:ind w:firstLine="720"/>
    </w:pPr>
    <w:r>
      <w:rPr>
        <w:b/>
        <w:color w:val="0070C0"/>
        <w:sz w:val="24"/>
        <w:szCs w:val="24"/>
      </w:rPr>
      <w:t xml:space="preserve">                                                                                   </w:t>
    </w:r>
    <w:r w:rsidR="00964F09">
      <w:rPr>
        <w:b/>
        <w:color w:val="0070C0"/>
        <w:sz w:val="24"/>
        <w:szCs w:val="24"/>
      </w:rPr>
      <w:t xml:space="preserve">                 </w:t>
    </w:r>
    <w:r>
      <w:rPr>
        <w:b/>
        <w:color w:val="0070C0"/>
        <w:sz w:val="24"/>
        <w:szCs w:val="24"/>
      </w:rPr>
      <w:t>202</w:t>
    </w:r>
    <w:r w:rsidR="00964F09">
      <w:rPr>
        <w:b/>
        <w:color w:val="0070C0"/>
        <w:sz w:val="24"/>
        <w:szCs w:val="24"/>
      </w:rPr>
      <w:t>2</w:t>
    </w:r>
    <w:r>
      <w:rPr>
        <w:b/>
        <w:color w:val="0070C0"/>
        <w:sz w:val="24"/>
        <w:szCs w:val="24"/>
      </w:rPr>
      <w:t>-202</w:t>
    </w:r>
    <w:r w:rsidR="00964F09">
      <w:rPr>
        <w:b/>
        <w:color w:val="0070C0"/>
        <w:sz w:val="24"/>
        <w:szCs w:val="24"/>
      </w:rPr>
      <w:t>3</w:t>
    </w:r>
    <w:r>
      <w:rPr>
        <w:b/>
        <w:color w:val="0070C0"/>
        <w:sz w:val="24"/>
        <w:szCs w:val="24"/>
      </w:rPr>
      <w:t xml:space="preserve"> Midwifery </w:t>
    </w:r>
    <w:r w:rsidR="00964F09">
      <w:rPr>
        <w:b/>
        <w:color w:val="0070C0"/>
        <w:sz w:val="24"/>
        <w:szCs w:val="24"/>
      </w:rPr>
      <w:t>Project</w:t>
    </w:r>
    <w:r>
      <w:rPr>
        <w:b/>
        <w:color w:val="0070C0"/>
        <w:sz w:val="24"/>
        <w:szCs w:val="24"/>
      </w:rPr>
      <w:t xml:space="preserve"> Grant</w:t>
    </w:r>
  </w:p>
  <w:p w14:paraId="69DFA6FB" w14:textId="77777777" w:rsidR="00691519" w:rsidRDefault="00691519"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4415CFBD" w14:textId="77777777" w:rsidR="00691519" w:rsidRDefault="00691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E1"/>
    <w:rsid w:val="000F1452"/>
    <w:rsid w:val="00144896"/>
    <w:rsid w:val="00171F1B"/>
    <w:rsid w:val="001A0C62"/>
    <w:rsid w:val="002953E7"/>
    <w:rsid w:val="003015BE"/>
    <w:rsid w:val="003226B6"/>
    <w:rsid w:val="00344636"/>
    <w:rsid w:val="00394835"/>
    <w:rsid w:val="004405ED"/>
    <w:rsid w:val="004C54AC"/>
    <w:rsid w:val="004E14DD"/>
    <w:rsid w:val="005009B7"/>
    <w:rsid w:val="00511915"/>
    <w:rsid w:val="0053012A"/>
    <w:rsid w:val="00536E58"/>
    <w:rsid w:val="00574123"/>
    <w:rsid w:val="005D1416"/>
    <w:rsid w:val="005E4ACD"/>
    <w:rsid w:val="005E664E"/>
    <w:rsid w:val="00611009"/>
    <w:rsid w:val="00691519"/>
    <w:rsid w:val="00720795"/>
    <w:rsid w:val="00743931"/>
    <w:rsid w:val="008047D3"/>
    <w:rsid w:val="0083598C"/>
    <w:rsid w:val="00851D93"/>
    <w:rsid w:val="008667E1"/>
    <w:rsid w:val="008764FF"/>
    <w:rsid w:val="008C0CAB"/>
    <w:rsid w:val="008D5BCB"/>
    <w:rsid w:val="008F0D68"/>
    <w:rsid w:val="00950C1C"/>
    <w:rsid w:val="00964F09"/>
    <w:rsid w:val="009B591C"/>
    <w:rsid w:val="00A82A48"/>
    <w:rsid w:val="00AC11B1"/>
    <w:rsid w:val="00B6752D"/>
    <w:rsid w:val="00D459C2"/>
    <w:rsid w:val="00DA3308"/>
    <w:rsid w:val="00F701FA"/>
    <w:rsid w:val="00FD0E04"/>
    <w:rsid w:val="00FD77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F9D5C6"/>
  <w15:chartTrackingRefBased/>
  <w15:docId w15:val="{8F8FAD3C-D971-422F-A11A-E1A8310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E1"/>
    <w:pPr>
      <w:spacing w:after="200" w:line="276" w:lineRule="auto"/>
    </w:pPr>
    <w:rPr>
      <w:rFonts w:eastAsiaTheme="minorEastAsia"/>
    </w:rPr>
  </w:style>
  <w:style w:type="paragraph" w:styleId="Heading4">
    <w:name w:val="heading 4"/>
    <w:basedOn w:val="Normal"/>
    <w:next w:val="Normal"/>
    <w:link w:val="Heading4Char"/>
    <w:uiPriority w:val="9"/>
    <w:semiHidden/>
    <w:unhideWhenUsed/>
    <w:qFormat/>
    <w:rsid w:val="00536E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7E1"/>
    <w:rPr>
      <w:rFonts w:eastAsiaTheme="minorEastAsia"/>
    </w:rPr>
  </w:style>
  <w:style w:type="paragraph" w:styleId="Footer">
    <w:name w:val="footer"/>
    <w:basedOn w:val="Normal"/>
    <w:link w:val="FooterChar"/>
    <w:uiPriority w:val="99"/>
    <w:unhideWhenUsed/>
    <w:rsid w:val="0086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7E1"/>
    <w:rPr>
      <w:rFonts w:eastAsiaTheme="minorEastAsia"/>
    </w:rPr>
  </w:style>
  <w:style w:type="paragraph" w:styleId="Title">
    <w:name w:val="Title"/>
    <w:basedOn w:val="Normal"/>
    <w:next w:val="Normal"/>
    <w:link w:val="TitleChar"/>
    <w:uiPriority w:val="10"/>
    <w:qFormat/>
    <w:rsid w:val="008667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8667E1"/>
    <w:rPr>
      <w:rFonts w:asciiTheme="majorHAnsi" w:eastAsiaTheme="majorEastAsia" w:hAnsiTheme="majorHAnsi" w:cstheme="majorBidi"/>
      <w:color w:val="323E4F" w:themeColor="text2" w:themeShade="BF"/>
      <w:spacing w:val="5"/>
      <w:sz w:val="52"/>
      <w:szCs w:val="52"/>
    </w:rPr>
  </w:style>
  <w:style w:type="character" w:styleId="Hyperlink">
    <w:name w:val="Hyperlink"/>
    <w:basedOn w:val="DefaultParagraphFont"/>
    <w:uiPriority w:val="99"/>
    <w:unhideWhenUsed/>
    <w:rsid w:val="00A82A48"/>
    <w:rPr>
      <w:color w:val="0563C1" w:themeColor="hyperlink"/>
      <w:u w:val="single"/>
    </w:rPr>
  </w:style>
  <w:style w:type="paragraph" w:styleId="NoSpacing">
    <w:name w:val="No Spacing"/>
    <w:uiPriority w:val="1"/>
    <w:qFormat/>
    <w:rsid w:val="003015BE"/>
    <w:pPr>
      <w:spacing w:after="0" w:line="240" w:lineRule="auto"/>
    </w:pPr>
    <w:rPr>
      <w:rFonts w:eastAsiaTheme="minorEastAsia"/>
    </w:rPr>
  </w:style>
  <w:style w:type="character" w:customStyle="1" w:styleId="Heading4Char">
    <w:name w:val="Heading 4 Char"/>
    <w:basedOn w:val="DefaultParagraphFont"/>
    <w:link w:val="Heading4"/>
    <w:uiPriority w:val="9"/>
    <w:semiHidden/>
    <w:rsid w:val="00536E58"/>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9B5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1C"/>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AC11B1"/>
    <w:rPr>
      <w:color w:val="954F72" w:themeColor="followedHyperlink"/>
      <w:u w:val="single"/>
    </w:rPr>
  </w:style>
  <w:style w:type="table" w:styleId="TableGrid">
    <w:name w:val="Table Grid"/>
    <w:basedOn w:val="TableNormal"/>
    <w:uiPriority w:val="59"/>
    <w:rsid w:val="005741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123"/>
    <w:rPr>
      <w:rFonts w:eastAsiaTheme="minorEastAsia"/>
      <w:sz w:val="20"/>
      <w:szCs w:val="20"/>
    </w:rPr>
  </w:style>
  <w:style w:type="character" w:styleId="FootnoteReference">
    <w:name w:val="footnote reference"/>
    <w:basedOn w:val="DefaultParagraphFont"/>
    <w:uiPriority w:val="99"/>
    <w:semiHidden/>
    <w:unhideWhenUsed/>
    <w:rsid w:val="00574123"/>
    <w:rPr>
      <w:vertAlign w:val="superscript"/>
    </w:rPr>
  </w:style>
  <w:style w:type="character" w:styleId="UnresolvedMention">
    <w:name w:val="Unresolved Mention"/>
    <w:basedOn w:val="DefaultParagraphFont"/>
    <w:uiPriority w:val="99"/>
    <w:semiHidden/>
    <w:unhideWhenUsed/>
    <w:rsid w:val="00574123"/>
    <w:rPr>
      <w:color w:val="605E5C"/>
      <w:shd w:val="clear" w:color="auto" w:fill="E1DFDD"/>
    </w:rPr>
  </w:style>
  <w:style w:type="paragraph" w:styleId="Revision">
    <w:name w:val="Revision"/>
    <w:hidden/>
    <w:uiPriority w:val="99"/>
    <w:semiHidden/>
    <w:rsid w:val="005009B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igc.ca/ocap-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grants@aom.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ihr-irsc.gc.ca/e/8668.html" TargetMode="External"/><Relationship Id="rId2" Type="http://schemas.openxmlformats.org/officeDocument/2006/relationships/hyperlink" Target="https://www.sshrc-crsh.gc.ca/society-societe/community-communite/indigenous_research-recherche_autochtone/index-eng.aspx" TargetMode="External"/><Relationship Id="rId1"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68C9-50DE-4D5B-AAD5-65463E4A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Minichiello</dc:creator>
  <cp:keywords/>
  <dc:description/>
  <cp:lastModifiedBy>Alexa Minichiello</cp:lastModifiedBy>
  <cp:revision>5</cp:revision>
  <dcterms:created xsi:type="dcterms:W3CDTF">2022-06-13T14:00:00Z</dcterms:created>
  <dcterms:modified xsi:type="dcterms:W3CDTF">2022-06-23T14:17:00Z</dcterms:modified>
</cp:coreProperties>
</file>